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D018" w14:textId="77777777" w:rsidR="00417C95" w:rsidRDefault="00417C95" w:rsidP="00417C95">
      <w:pPr>
        <w:jc w:val="center"/>
        <w:rPr>
          <w:b/>
          <w:color w:val="000000"/>
          <w:szCs w:val="24"/>
        </w:rPr>
      </w:pPr>
    </w:p>
    <w:p w14:paraId="024272D8" w14:textId="45A04547" w:rsidR="00417C95" w:rsidRPr="00417C95" w:rsidRDefault="00417C95" w:rsidP="00417C95">
      <w:pPr>
        <w:jc w:val="center"/>
        <w:rPr>
          <w:b/>
          <w:bCs/>
          <w:color w:val="000000"/>
          <w:sz w:val="36"/>
          <w:szCs w:val="36"/>
        </w:rPr>
      </w:pPr>
      <w:r w:rsidRPr="00417C95">
        <w:rPr>
          <w:b/>
          <w:bCs/>
          <w:sz w:val="36"/>
          <w:szCs w:val="36"/>
        </w:rPr>
        <w:t>Colorado City Metropolitan District</w:t>
      </w:r>
    </w:p>
    <w:p w14:paraId="0D0FC8BB" w14:textId="77777777" w:rsidR="00417C95" w:rsidRDefault="00417C95" w:rsidP="00417C95">
      <w:pPr>
        <w:jc w:val="center"/>
        <w:rPr>
          <w:b/>
          <w:color w:val="000000"/>
          <w:szCs w:val="24"/>
        </w:rPr>
      </w:pPr>
    </w:p>
    <w:p w14:paraId="248F2923" w14:textId="77777777" w:rsidR="00417C95" w:rsidRDefault="00417C95" w:rsidP="00417C95">
      <w:pPr>
        <w:jc w:val="center"/>
        <w:rPr>
          <w:b/>
          <w:color w:val="000000"/>
          <w:szCs w:val="24"/>
        </w:rPr>
      </w:pPr>
    </w:p>
    <w:p w14:paraId="1A983D4A" w14:textId="77777777" w:rsidR="00417C95" w:rsidRDefault="00417C95" w:rsidP="00417C95">
      <w:pPr>
        <w:jc w:val="center"/>
        <w:rPr>
          <w:b/>
          <w:color w:val="000000"/>
          <w:szCs w:val="24"/>
        </w:rPr>
      </w:pPr>
    </w:p>
    <w:p w14:paraId="2F76189E" w14:textId="1A109D83" w:rsidR="00417C95" w:rsidRPr="00970AF2" w:rsidRDefault="00417C95" w:rsidP="00417C95">
      <w:pPr>
        <w:jc w:val="center"/>
        <w:rPr>
          <w:b/>
          <w:color w:val="000000"/>
          <w:szCs w:val="24"/>
        </w:rPr>
      </w:pPr>
      <w:r w:rsidRPr="00970AF2">
        <w:rPr>
          <w:b/>
          <w:color w:val="000000"/>
          <w:szCs w:val="24"/>
        </w:rPr>
        <w:t xml:space="preserve">NOTICE OF PUBLIC HEARING RATE AND FEE FOR </w:t>
      </w:r>
      <w:r>
        <w:rPr>
          <w:b/>
          <w:color w:val="000000"/>
          <w:szCs w:val="24"/>
        </w:rPr>
        <w:t xml:space="preserve">BASEBALL FIELDS AND FOOTBALL FIELDS </w:t>
      </w:r>
      <w:r w:rsidRPr="00970AF2">
        <w:rPr>
          <w:b/>
          <w:color w:val="000000"/>
          <w:szCs w:val="24"/>
        </w:rPr>
        <w:t>FOR</w:t>
      </w:r>
      <w:r w:rsidRPr="00970AF2">
        <w:rPr>
          <w:b/>
          <w:color w:val="000000"/>
          <w:szCs w:val="24"/>
        </w:rPr>
        <w:t xml:space="preserve"> 2026</w:t>
      </w:r>
    </w:p>
    <w:p w14:paraId="609B289C" w14:textId="77777777" w:rsidR="00417C95" w:rsidRDefault="00417C95" w:rsidP="00417C95">
      <w:pPr>
        <w:jc w:val="center"/>
        <w:rPr>
          <w:rFonts w:ascii="Calibri" w:hAnsi="Calibri" w:cs="Calibri"/>
          <w:b/>
          <w:color w:val="000000"/>
          <w:sz w:val="22"/>
          <w:szCs w:val="22"/>
        </w:rPr>
      </w:pPr>
    </w:p>
    <w:p w14:paraId="3B71BFE4" w14:textId="34F455AF" w:rsidR="00417C95" w:rsidRPr="00C152E4" w:rsidRDefault="00417C95" w:rsidP="00417C95">
      <w:pPr>
        <w:ind w:left="720"/>
        <w:rPr>
          <w:szCs w:val="24"/>
        </w:rPr>
      </w:pPr>
      <w:r w:rsidRPr="00C152E4">
        <w:rPr>
          <w:color w:val="000000"/>
          <w:szCs w:val="24"/>
        </w:rPr>
        <w:t xml:space="preserve">NOTICE IS HERBY GIVEN that a proposed change in the Parks, and Recreation rates for Colorado City Metropolitan District customers will be considered at the meeting of the Board of Directors of the Colorado City Metropolitan District that will be conducted on Tuesday, </w:t>
      </w:r>
      <w:r>
        <w:rPr>
          <w:color w:val="000000"/>
          <w:szCs w:val="24"/>
        </w:rPr>
        <w:t>May 12</w:t>
      </w:r>
      <w:r w:rsidRPr="00C152E4">
        <w:rPr>
          <w:color w:val="000000"/>
          <w:szCs w:val="24"/>
        </w:rPr>
        <w:t xml:space="preserve">, </w:t>
      </w:r>
      <w:proofErr w:type="gramStart"/>
      <w:r w:rsidRPr="00C152E4">
        <w:rPr>
          <w:color w:val="000000"/>
          <w:szCs w:val="24"/>
        </w:rPr>
        <w:t>2026</w:t>
      </w:r>
      <w:proofErr w:type="gramEnd"/>
      <w:r w:rsidRPr="00C152E4">
        <w:rPr>
          <w:color w:val="000000"/>
          <w:szCs w:val="24"/>
        </w:rPr>
        <w:t xml:space="preserve"> beginning at 6:15 pm. This meeting will be held at the District’s administrative building </w:t>
      </w:r>
      <w:proofErr w:type="gramStart"/>
      <w:r w:rsidRPr="00C152E4">
        <w:rPr>
          <w:color w:val="000000"/>
          <w:szCs w:val="24"/>
        </w:rPr>
        <w:t>located</w:t>
      </w:r>
      <w:proofErr w:type="gramEnd"/>
      <w:r w:rsidRPr="00C152E4">
        <w:rPr>
          <w:color w:val="000000"/>
          <w:szCs w:val="24"/>
        </w:rPr>
        <w:t xml:space="preserve"> </w:t>
      </w:r>
      <w:r w:rsidRPr="00C152E4">
        <w:rPr>
          <w:color w:val="000000"/>
          <w:szCs w:val="24"/>
          <w:shd w:val="clear" w:color="auto" w:fill="F5F5F5"/>
        </w:rPr>
        <w:t>4497 Bent Brothers Blvd., Colorado City, Colorado</w:t>
      </w:r>
      <w:r w:rsidRPr="00C152E4">
        <w:rPr>
          <w:color w:val="000000"/>
          <w:szCs w:val="24"/>
        </w:rPr>
        <w:t xml:space="preserve"> and is open to the public. </w:t>
      </w:r>
    </w:p>
    <w:p w14:paraId="15DB51CA" w14:textId="77777777" w:rsidR="00417C95" w:rsidRPr="00C152E4" w:rsidRDefault="00417C95" w:rsidP="00417C95">
      <w:pPr>
        <w:ind w:left="720"/>
        <w:rPr>
          <w:szCs w:val="24"/>
        </w:rPr>
      </w:pPr>
      <w:r w:rsidRPr="00C152E4">
        <w:rPr>
          <w:color w:val="000000"/>
          <w:szCs w:val="24"/>
        </w:rPr>
        <w:t> </w:t>
      </w:r>
    </w:p>
    <w:p w14:paraId="19DD828F" w14:textId="49E33A53" w:rsidR="00417C95" w:rsidRPr="00C152E4" w:rsidRDefault="00417C95" w:rsidP="00417C95">
      <w:pPr>
        <w:ind w:left="720"/>
        <w:rPr>
          <w:color w:val="000000"/>
          <w:szCs w:val="24"/>
        </w:rPr>
      </w:pPr>
      <w:r w:rsidRPr="00C152E4">
        <w:rPr>
          <w:color w:val="000000"/>
          <w:szCs w:val="24"/>
        </w:rPr>
        <w:t xml:space="preserve">The Board will hold a public hearing to accept comments from the public and consider an increase in the Rates and Fees for </w:t>
      </w:r>
      <w:r>
        <w:rPr>
          <w:color w:val="000000"/>
          <w:szCs w:val="24"/>
        </w:rPr>
        <w:t>Baseball Fields</w:t>
      </w:r>
      <w:r w:rsidRPr="00C152E4">
        <w:rPr>
          <w:color w:val="000000"/>
          <w:szCs w:val="24"/>
        </w:rPr>
        <w:t xml:space="preserve"> and </w:t>
      </w:r>
      <w:r>
        <w:rPr>
          <w:color w:val="000000"/>
          <w:szCs w:val="24"/>
        </w:rPr>
        <w:t>Football Field</w:t>
      </w:r>
      <w:r w:rsidRPr="00C152E4">
        <w:rPr>
          <w:color w:val="000000"/>
          <w:szCs w:val="24"/>
        </w:rPr>
        <w:t xml:space="preserve">, to be effective </w:t>
      </w:r>
      <w:r>
        <w:rPr>
          <w:color w:val="000000"/>
          <w:szCs w:val="24"/>
        </w:rPr>
        <w:t>June 12</w:t>
      </w:r>
      <w:r w:rsidRPr="00C152E4">
        <w:rPr>
          <w:color w:val="000000"/>
          <w:szCs w:val="24"/>
        </w:rPr>
        <w:t xml:space="preserve">, 2026.  Final action will be taken on these proposed </w:t>
      </w:r>
      <w:proofErr w:type="gramStart"/>
      <w:r w:rsidRPr="00C152E4">
        <w:rPr>
          <w:color w:val="000000"/>
          <w:szCs w:val="24"/>
        </w:rPr>
        <w:t>fee</w:t>
      </w:r>
      <w:proofErr w:type="gramEnd"/>
      <w:r w:rsidRPr="00C152E4">
        <w:rPr>
          <w:color w:val="000000"/>
          <w:szCs w:val="24"/>
        </w:rPr>
        <w:t xml:space="preserve"> and charges at this time. </w:t>
      </w:r>
    </w:p>
    <w:p w14:paraId="61E6690F" w14:textId="77777777" w:rsidR="00417C95" w:rsidRPr="00C152E4" w:rsidRDefault="00417C95" w:rsidP="00417C95">
      <w:pPr>
        <w:jc w:val="center"/>
        <w:rPr>
          <w:szCs w:val="24"/>
        </w:rPr>
      </w:pPr>
    </w:p>
    <w:p w14:paraId="46801F15" w14:textId="77777777" w:rsidR="008C1BE6" w:rsidRDefault="008C1BE6"/>
    <w:sectPr w:rsidR="008C1B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795B" w14:textId="77777777" w:rsidR="00322927" w:rsidRDefault="00322927" w:rsidP="00417C95">
      <w:r>
        <w:separator/>
      </w:r>
    </w:p>
  </w:endnote>
  <w:endnote w:type="continuationSeparator" w:id="0">
    <w:p w14:paraId="31FA5B67" w14:textId="77777777" w:rsidR="00322927" w:rsidRDefault="00322927" w:rsidP="0041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5000" w14:textId="77777777" w:rsidR="00322927" w:rsidRDefault="00322927" w:rsidP="00417C95">
      <w:r>
        <w:separator/>
      </w:r>
    </w:p>
  </w:footnote>
  <w:footnote w:type="continuationSeparator" w:id="0">
    <w:p w14:paraId="5D469B53" w14:textId="77777777" w:rsidR="00322927" w:rsidRDefault="00322927" w:rsidP="0041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4ED1" w14:textId="18BEF135" w:rsidR="00417C95" w:rsidRDefault="00417C95" w:rsidP="00417C95">
    <w:pPr>
      <w:pStyle w:val="Header"/>
      <w:jc w:val="center"/>
    </w:pPr>
    <w:r>
      <w:object w:dxaOrig="12645" w:dyaOrig="3270" w14:anchorId="21118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in;height:111.75pt">
          <v:imagedata r:id="rId1" o:title=""/>
        </v:shape>
        <o:OLEObject Type="Embed" ProgID="PBrush" ShapeID="_x0000_i1029" DrawAspect="Content" ObjectID="_183731975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95"/>
    <w:rsid w:val="003112C4"/>
    <w:rsid w:val="00322927"/>
    <w:rsid w:val="00417C95"/>
    <w:rsid w:val="008C1BE6"/>
    <w:rsid w:val="00D802EA"/>
    <w:rsid w:val="00F4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FC991"/>
  <w15:chartTrackingRefBased/>
  <w15:docId w15:val="{85C0A97D-500D-4B88-A1B7-B06890E7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95"/>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17C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7C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7C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7C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17C9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17C9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17C9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17C9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17C9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95"/>
    <w:rPr>
      <w:rFonts w:eastAsiaTheme="majorEastAsia" w:cstheme="majorBidi"/>
      <w:color w:val="272727" w:themeColor="text1" w:themeTint="D8"/>
    </w:rPr>
  </w:style>
  <w:style w:type="paragraph" w:styleId="Title">
    <w:name w:val="Title"/>
    <w:basedOn w:val="Normal"/>
    <w:next w:val="Normal"/>
    <w:link w:val="TitleChar"/>
    <w:uiPriority w:val="10"/>
    <w:qFormat/>
    <w:rsid w:val="00417C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9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17C95"/>
    <w:rPr>
      <w:i/>
      <w:iCs/>
      <w:color w:val="404040" w:themeColor="text1" w:themeTint="BF"/>
    </w:rPr>
  </w:style>
  <w:style w:type="paragraph" w:styleId="ListParagraph">
    <w:name w:val="List Paragraph"/>
    <w:basedOn w:val="Normal"/>
    <w:uiPriority w:val="34"/>
    <w:qFormat/>
    <w:rsid w:val="00417C9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17C95"/>
    <w:rPr>
      <w:i/>
      <w:iCs/>
      <w:color w:val="0F4761" w:themeColor="accent1" w:themeShade="BF"/>
    </w:rPr>
  </w:style>
  <w:style w:type="paragraph" w:styleId="IntenseQuote">
    <w:name w:val="Intense Quote"/>
    <w:basedOn w:val="Normal"/>
    <w:next w:val="Normal"/>
    <w:link w:val="IntenseQuoteChar"/>
    <w:uiPriority w:val="30"/>
    <w:qFormat/>
    <w:rsid w:val="00417C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17C95"/>
    <w:rPr>
      <w:i/>
      <w:iCs/>
      <w:color w:val="0F4761" w:themeColor="accent1" w:themeShade="BF"/>
    </w:rPr>
  </w:style>
  <w:style w:type="character" w:styleId="IntenseReference">
    <w:name w:val="Intense Reference"/>
    <w:basedOn w:val="DefaultParagraphFont"/>
    <w:uiPriority w:val="32"/>
    <w:qFormat/>
    <w:rsid w:val="00417C95"/>
    <w:rPr>
      <w:b/>
      <w:bCs/>
      <w:smallCaps/>
      <w:color w:val="0F4761" w:themeColor="accent1" w:themeShade="BF"/>
      <w:spacing w:val="5"/>
    </w:rPr>
  </w:style>
  <w:style w:type="paragraph" w:styleId="Header">
    <w:name w:val="header"/>
    <w:basedOn w:val="Normal"/>
    <w:link w:val="HeaderChar"/>
    <w:uiPriority w:val="99"/>
    <w:unhideWhenUsed/>
    <w:rsid w:val="00417C95"/>
    <w:pPr>
      <w:tabs>
        <w:tab w:val="center" w:pos="4680"/>
        <w:tab w:val="right" w:pos="9360"/>
      </w:tabs>
    </w:pPr>
  </w:style>
  <w:style w:type="character" w:customStyle="1" w:styleId="HeaderChar">
    <w:name w:val="Header Char"/>
    <w:basedOn w:val="DefaultParagraphFont"/>
    <w:link w:val="Header"/>
    <w:uiPriority w:val="99"/>
    <w:rsid w:val="00417C95"/>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417C95"/>
    <w:pPr>
      <w:tabs>
        <w:tab w:val="center" w:pos="4680"/>
        <w:tab w:val="right" w:pos="9360"/>
      </w:tabs>
    </w:pPr>
  </w:style>
  <w:style w:type="character" w:customStyle="1" w:styleId="FooterChar">
    <w:name w:val="Footer Char"/>
    <w:basedOn w:val="DefaultParagraphFont"/>
    <w:link w:val="Footer"/>
    <w:uiPriority w:val="99"/>
    <w:rsid w:val="00417C9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717</Characters>
  <Application>Microsoft Office Word</Application>
  <DocSecurity>0</DocSecurity>
  <Lines>17</Lines>
  <Paragraphs>5</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colocitymanager</dc:creator>
  <cp:keywords/>
  <dc:description/>
  <cp:lastModifiedBy>colocitymanager</cp:lastModifiedBy>
  <cp:revision>1</cp:revision>
  <dcterms:created xsi:type="dcterms:W3CDTF">2026-04-10T15:41:00Z</dcterms:created>
  <dcterms:modified xsi:type="dcterms:W3CDTF">2026-04-10T15:49:00Z</dcterms:modified>
</cp:coreProperties>
</file>