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2E6C5" w14:textId="56E54C96" w:rsidR="00DF7B95" w:rsidRPr="00812CF5" w:rsidRDefault="00E05913" w:rsidP="000D61A9">
      <w:pPr>
        <w:jc w:val="center"/>
        <w:rPr>
          <w:rFonts w:ascii="Arial" w:hAnsi="Arial" w:cs="Arial"/>
          <w:b/>
          <w:bCs/>
        </w:rPr>
      </w:pPr>
      <w:r w:rsidRPr="00812CF5">
        <w:rPr>
          <w:rFonts w:ascii="Arial" w:hAnsi="Arial" w:cs="Arial"/>
          <w:b/>
          <w:bCs/>
        </w:rPr>
        <w:t>Colorado City Happenings</w:t>
      </w:r>
    </w:p>
    <w:p w14:paraId="7A3716C0" w14:textId="27A5F7DF" w:rsidR="00DF7B95" w:rsidRDefault="003166DA" w:rsidP="000D61A9">
      <w:pPr>
        <w:jc w:val="both"/>
        <w:rPr>
          <w:rFonts w:ascii="Arial" w:hAnsi="Arial" w:cs="Arial"/>
          <w:b/>
          <w:bCs/>
          <w:sz w:val="20"/>
          <w:szCs w:val="20"/>
        </w:rPr>
      </w:pPr>
      <w:r>
        <w:rPr>
          <w:rFonts w:ascii="Arial" w:hAnsi="Arial" w:cs="Arial"/>
          <w:b/>
          <w:bCs/>
          <w:sz w:val="20"/>
          <w:szCs w:val="20"/>
        </w:rPr>
        <w:t>August</w:t>
      </w:r>
      <w:r w:rsidR="00DF7B95">
        <w:rPr>
          <w:rFonts w:ascii="Arial" w:hAnsi="Arial" w:cs="Arial"/>
          <w:b/>
          <w:bCs/>
          <w:sz w:val="20"/>
          <w:szCs w:val="20"/>
        </w:rPr>
        <w:t xml:space="preserve"> 2025</w:t>
      </w:r>
    </w:p>
    <w:p w14:paraId="48818DB9" w14:textId="77777777" w:rsidR="00CB453B" w:rsidRDefault="00CB453B" w:rsidP="000D61A9">
      <w:pPr>
        <w:jc w:val="both"/>
        <w:rPr>
          <w:rFonts w:ascii="Arial" w:hAnsi="Arial" w:cs="Arial"/>
          <w:b/>
          <w:bCs/>
          <w:sz w:val="20"/>
          <w:szCs w:val="20"/>
        </w:rPr>
      </w:pPr>
      <w:r w:rsidRPr="00CB453B">
        <w:rPr>
          <w:rFonts w:ascii="Arial" w:hAnsi="Arial" w:cs="Arial"/>
          <w:b/>
          <w:bCs/>
          <w:sz w:val="20"/>
          <w:szCs w:val="20"/>
        </w:rPr>
        <w:t>Bringing County Services to Colorado City</w:t>
      </w:r>
    </w:p>
    <w:p w14:paraId="6D3B204F" w14:textId="7AE89AA4" w:rsidR="007039E3" w:rsidRPr="0024223E" w:rsidRDefault="003166DA" w:rsidP="000D61A9">
      <w:pPr>
        <w:jc w:val="both"/>
        <w:rPr>
          <w:rFonts w:ascii="Arial" w:hAnsi="Arial" w:cs="Arial"/>
          <w:sz w:val="20"/>
          <w:szCs w:val="20"/>
        </w:rPr>
      </w:pPr>
      <w:r>
        <w:rPr>
          <w:rFonts w:ascii="Arial" w:hAnsi="Arial" w:cs="Arial"/>
          <w:sz w:val="20"/>
          <w:szCs w:val="20"/>
        </w:rPr>
        <w:t xml:space="preserve">Discussions and new lines of communication between Pueblo County Government and Colorado City Metro have begun to </w:t>
      </w:r>
      <w:r w:rsidR="00CB453B">
        <w:rPr>
          <w:rFonts w:ascii="Arial" w:hAnsi="Arial" w:cs="Arial"/>
          <w:sz w:val="20"/>
          <w:szCs w:val="20"/>
        </w:rPr>
        <w:t>show</w:t>
      </w:r>
      <w:r>
        <w:rPr>
          <w:rFonts w:ascii="Arial" w:hAnsi="Arial" w:cs="Arial"/>
          <w:sz w:val="20"/>
          <w:szCs w:val="20"/>
        </w:rPr>
        <w:t xml:space="preserve"> new results</w:t>
      </w:r>
      <w:r w:rsidR="00C41325" w:rsidRPr="0024223E">
        <w:rPr>
          <w:rFonts w:ascii="Arial" w:hAnsi="Arial" w:cs="Arial"/>
          <w:sz w:val="20"/>
          <w:szCs w:val="20"/>
        </w:rPr>
        <w:t>.</w:t>
      </w:r>
    </w:p>
    <w:p w14:paraId="0449A640" w14:textId="77777777" w:rsidR="00D300B4" w:rsidRDefault="00D300B4" w:rsidP="000D61A9">
      <w:pPr>
        <w:jc w:val="both"/>
        <w:rPr>
          <w:rFonts w:ascii="Arial" w:hAnsi="Arial" w:cs="Arial"/>
          <w:sz w:val="20"/>
          <w:szCs w:val="20"/>
        </w:rPr>
      </w:pPr>
      <w:r w:rsidRPr="00D300B4">
        <w:rPr>
          <w:rFonts w:ascii="Arial" w:hAnsi="Arial" w:cs="Arial"/>
          <w:sz w:val="20"/>
          <w:szCs w:val="20"/>
        </w:rPr>
        <w:t>In an initiative spearheaded by County Commissioner Miles Lucero and CCMD Director Karim Ayoub, discussions are underway to establish an Intergovernmental Agreement (IGA) that would allow the District and the County to rent the VFC Community Center and bring County services directly to the Greenhorn Valley community. The Colorado City Metro District Board of Directors voted unanimously to support this effort, recognizing the value of providing residents with convenient local access to important services without requiring travel into Pueblo. While still in the preliminary stages, conversations have already taken place with several County departments, including Human Services, Planning and Development, Parks &amp; Recreation, the District Attorney’s Office, and the Clerk and Recorder’s Office.</w:t>
      </w:r>
    </w:p>
    <w:p w14:paraId="754C9E7A" w14:textId="7F29DE7F" w:rsidR="00C41325" w:rsidRPr="0024223E" w:rsidRDefault="00CB453B" w:rsidP="000D61A9">
      <w:pPr>
        <w:jc w:val="both"/>
        <w:rPr>
          <w:rFonts w:ascii="Arial" w:hAnsi="Arial" w:cs="Arial"/>
          <w:sz w:val="20"/>
          <w:szCs w:val="20"/>
        </w:rPr>
      </w:pPr>
      <w:r>
        <w:rPr>
          <w:rFonts w:ascii="Arial" w:hAnsi="Arial" w:cs="Arial"/>
          <w:sz w:val="20"/>
          <w:szCs w:val="20"/>
        </w:rPr>
        <w:t>More information to come!</w:t>
      </w:r>
    </w:p>
    <w:p w14:paraId="097117F0" w14:textId="34949186" w:rsidR="00E11933" w:rsidRPr="0024223E" w:rsidRDefault="00E62FB2" w:rsidP="000D61A9">
      <w:pPr>
        <w:jc w:val="both"/>
        <w:rPr>
          <w:rFonts w:ascii="Arial" w:hAnsi="Arial" w:cs="Arial"/>
          <w:b/>
          <w:bCs/>
          <w:sz w:val="20"/>
          <w:szCs w:val="20"/>
        </w:rPr>
      </w:pPr>
      <w:r>
        <w:rPr>
          <w:rFonts w:ascii="Arial" w:hAnsi="Arial" w:cs="Arial"/>
          <w:b/>
          <w:bCs/>
          <w:sz w:val="20"/>
          <w:szCs w:val="20"/>
        </w:rPr>
        <w:t>Lake Beckwith Owner’s Representative RFP Released</w:t>
      </w:r>
    </w:p>
    <w:p w14:paraId="40E33795" w14:textId="77777777" w:rsidR="00FD06AA" w:rsidRDefault="00FD06AA" w:rsidP="000D61A9">
      <w:pPr>
        <w:jc w:val="both"/>
        <w:rPr>
          <w:rFonts w:ascii="Arial" w:hAnsi="Arial" w:cs="Arial"/>
          <w:sz w:val="20"/>
          <w:szCs w:val="20"/>
        </w:rPr>
      </w:pPr>
      <w:r w:rsidRPr="00FD06AA">
        <w:rPr>
          <w:rFonts w:ascii="Arial" w:hAnsi="Arial" w:cs="Arial"/>
          <w:sz w:val="20"/>
          <w:szCs w:val="20"/>
        </w:rPr>
        <w:t>While RJH Engineering completes the design work for the rehabilitation of our dam, the District has initiated the Request for Proposals process to secure a qualified Owner’s Representative firm. This firm will be tasked with overseeing construction activities on behalf of the District, ensuring that all work is performed in accordance with the State Engineer’s Office</w:t>
      </w:r>
      <w:r>
        <w:rPr>
          <w:rFonts w:ascii="Arial" w:hAnsi="Arial" w:cs="Arial"/>
          <w:sz w:val="20"/>
          <w:szCs w:val="20"/>
        </w:rPr>
        <w:t xml:space="preserve"> </w:t>
      </w:r>
      <w:r w:rsidRPr="00FD06AA">
        <w:rPr>
          <w:rFonts w:ascii="Arial" w:hAnsi="Arial" w:cs="Arial"/>
          <w:sz w:val="20"/>
          <w:szCs w:val="20"/>
        </w:rPr>
        <w:t xml:space="preserve">approved design, within budget, and on schedule. </w:t>
      </w:r>
    </w:p>
    <w:p w14:paraId="5F7C7971" w14:textId="77777777" w:rsidR="00FD06AA" w:rsidRDefault="00FD06AA" w:rsidP="000D61A9">
      <w:pPr>
        <w:jc w:val="both"/>
        <w:rPr>
          <w:rFonts w:ascii="Arial" w:hAnsi="Arial" w:cs="Arial"/>
          <w:sz w:val="20"/>
          <w:szCs w:val="20"/>
        </w:rPr>
      </w:pPr>
      <w:r w:rsidRPr="00FD06AA">
        <w:rPr>
          <w:rFonts w:ascii="Arial" w:hAnsi="Arial" w:cs="Arial"/>
          <w:sz w:val="20"/>
          <w:szCs w:val="20"/>
        </w:rPr>
        <w:t>To date, six firms have expressed interest and will be submitting their Statements of Qualification by September 15th. Each brings a strong track record in Southern Colorado and extensive experience managing projects of similar scope and complexity.</w:t>
      </w:r>
    </w:p>
    <w:p w14:paraId="45F7E3FE" w14:textId="6C85AE4C" w:rsidR="00925E95" w:rsidRPr="0024223E" w:rsidRDefault="00925E95" w:rsidP="000D61A9">
      <w:pPr>
        <w:jc w:val="both"/>
        <w:rPr>
          <w:rFonts w:ascii="Arial" w:hAnsi="Arial" w:cs="Arial"/>
          <w:b/>
          <w:bCs/>
          <w:sz w:val="20"/>
          <w:szCs w:val="20"/>
        </w:rPr>
      </w:pPr>
      <w:r w:rsidRPr="0024223E">
        <w:rPr>
          <w:rFonts w:ascii="Arial" w:hAnsi="Arial" w:cs="Arial"/>
          <w:b/>
          <w:bCs/>
          <w:sz w:val="20"/>
          <w:szCs w:val="20"/>
        </w:rPr>
        <w:t xml:space="preserve">Water </w:t>
      </w:r>
      <w:r w:rsidR="003166DA">
        <w:rPr>
          <w:rFonts w:ascii="Arial" w:hAnsi="Arial" w:cs="Arial"/>
          <w:b/>
          <w:bCs/>
          <w:sz w:val="20"/>
          <w:szCs w:val="20"/>
        </w:rPr>
        <w:t>and Wastewater Internships</w:t>
      </w:r>
    </w:p>
    <w:p w14:paraId="36E620B1" w14:textId="519D4876" w:rsidR="00CE4BE1" w:rsidRPr="0024223E" w:rsidRDefault="009E055D" w:rsidP="000D61A9">
      <w:pPr>
        <w:jc w:val="both"/>
        <w:rPr>
          <w:rFonts w:ascii="Arial" w:hAnsi="Arial" w:cs="Arial"/>
          <w:sz w:val="20"/>
          <w:szCs w:val="20"/>
        </w:rPr>
      </w:pPr>
      <w:r w:rsidRPr="009E055D">
        <w:rPr>
          <w:rFonts w:ascii="Arial" w:hAnsi="Arial" w:cs="Arial"/>
          <w:sz w:val="20"/>
          <w:szCs w:val="20"/>
        </w:rPr>
        <w:t>The Metro District is leading the charge in developing a new internship program in partnership with Pueblo Community College, designed to cultivate local talent and strengthen the community’s workforce in essential utility services. This initiative will provide students</w:t>
      </w:r>
      <w:r w:rsidR="007E7EA7">
        <w:rPr>
          <w:rFonts w:ascii="Arial" w:hAnsi="Arial" w:cs="Arial"/>
          <w:sz w:val="20"/>
          <w:szCs w:val="20"/>
        </w:rPr>
        <w:t xml:space="preserve"> </w:t>
      </w:r>
      <w:r w:rsidRPr="009E055D">
        <w:rPr>
          <w:rFonts w:ascii="Arial" w:hAnsi="Arial" w:cs="Arial"/>
          <w:sz w:val="20"/>
          <w:szCs w:val="20"/>
        </w:rPr>
        <w:t xml:space="preserve">hands-on training and mentorship in water and wastewater operations, preparing them to manage </w:t>
      </w:r>
      <w:r w:rsidR="00FD06AA">
        <w:rPr>
          <w:rFonts w:ascii="Arial" w:hAnsi="Arial" w:cs="Arial"/>
          <w:sz w:val="20"/>
          <w:szCs w:val="20"/>
        </w:rPr>
        <w:t xml:space="preserve">all the </w:t>
      </w:r>
      <w:r w:rsidRPr="009E055D">
        <w:rPr>
          <w:rFonts w:ascii="Arial" w:hAnsi="Arial" w:cs="Arial"/>
          <w:sz w:val="20"/>
          <w:szCs w:val="20"/>
        </w:rPr>
        <w:t>critical infrastructure that sustains Colorado City’s growth and quality of life.</w:t>
      </w:r>
      <w:r>
        <w:rPr>
          <w:rFonts w:ascii="Arial" w:hAnsi="Arial" w:cs="Arial"/>
          <w:sz w:val="20"/>
          <w:szCs w:val="20"/>
        </w:rPr>
        <w:t xml:space="preserve">  T</w:t>
      </w:r>
      <w:r w:rsidRPr="009E055D">
        <w:rPr>
          <w:rFonts w:ascii="Arial" w:hAnsi="Arial" w:cs="Arial"/>
          <w:sz w:val="20"/>
          <w:szCs w:val="20"/>
        </w:rPr>
        <w:t>he program aims not only to fill future workforce needs but also to create lasting career pathways for residents who want to contribute directly to the health, safety, and sustainability of their community.</w:t>
      </w:r>
    </w:p>
    <w:p w14:paraId="77E0B255" w14:textId="44FBDCEA" w:rsidR="00CD67BC" w:rsidRPr="0024223E" w:rsidRDefault="007D0A2C" w:rsidP="000D61A9">
      <w:pPr>
        <w:jc w:val="both"/>
        <w:rPr>
          <w:rFonts w:ascii="Arial" w:hAnsi="Arial" w:cs="Arial"/>
          <w:b/>
          <w:bCs/>
          <w:sz w:val="20"/>
          <w:szCs w:val="20"/>
        </w:rPr>
      </w:pPr>
      <w:r w:rsidRPr="0024223E">
        <w:rPr>
          <w:rFonts w:ascii="Arial" w:hAnsi="Arial" w:cs="Arial"/>
          <w:b/>
          <w:bCs/>
          <w:sz w:val="20"/>
          <w:szCs w:val="20"/>
        </w:rPr>
        <w:t>Water Restrictions</w:t>
      </w:r>
    </w:p>
    <w:p w14:paraId="55386EA0" w14:textId="4FC33C9E" w:rsidR="007D0A2C" w:rsidRPr="0024223E" w:rsidRDefault="007D0A2C" w:rsidP="000D61A9">
      <w:pPr>
        <w:jc w:val="both"/>
        <w:rPr>
          <w:rFonts w:ascii="Arial" w:hAnsi="Arial" w:cs="Arial"/>
          <w:sz w:val="20"/>
          <w:szCs w:val="20"/>
        </w:rPr>
      </w:pPr>
      <w:r w:rsidRPr="0024223E">
        <w:rPr>
          <w:rFonts w:ascii="Arial" w:hAnsi="Arial" w:cs="Arial"/>
          <w:sz w:val="20"/>
          <w:szCs w:val="20"/>
        </w:rPr>
        <w:t xml:space="preserve">Just a reminder to everyone that we are still under water restrictions.  Check the </w:t>
      </w:r>
      <w:r w:rsidR="009D6069" w:rsidRPr="0024223E">
        <w:rPr>
          <w:rFonts w:ascii="Arial" w:hAnsi="Arial" w:cs="Arial"/>
          <w:sz w:val="20"/>
          <w:szCs w:val="20"/>
        </w:rPr>
        <w:t xml:space="preserve">CCMD </w:t>
      </w:r>
      <w:r w:rsidR="00BD3582" w:rsidRPr="0024223E">
        <w:rPr>
          <w:rFonts w:ascii="Arial" w:hAnsi="Arial" w:cs="Arial"/>
          <w:sz w:val="20"/>
          <w:szCs w:val="20"/>
        </w:rPr>
        <w:t xml:space="preserve">website </w:t>
      </w:r>
      <w:r w:rsidR="00E77476" w:rsidRPr="0024223E">
        <w:rPr>
          <w:rFonts w:ascii="Arial" w:hAnsi="Arial" w:cs="Arial"/>
          <w:sz w:val="20"/>
          <w:szCs w:val="20"/>
        </w:rPr>
        <w:t xml:space="preserve">for details </w:t>
      </w:r>
      <w:r w:rsidR="009D6069" w:rsidRPr="0024223E">
        <w:rPr>
          <w:rFonts w:ascii="Arial" w:hAnsi="Arial" w:cs="Arial"/>
          <w:sz w:val="20"/>
          <w:szCs w:val="20"/>
        </w:rPr>
        <w:t>(</w:t>
      </w:r>
      <w:r w:rsidR="00D406D1" w:rsidRPr="0024223E">
        <w:rPr>
          <w:rFonts w:ascii="Arial" w:hAnsi="Arial" w:cs="Arial"/>
          <w:sz w:val="20"/>
          <w:szCs w:val="20"/>
        </w:rPr>
        <w:t>coloradocitymd.org</w:t>
      </w:r>
      <w:r w:rsidR="00D601CD" w:rsidRPr="0024223E">
        <w:rPr>
          <w:rFonts w:ascii="Arial" w:hAnsi="Arial" w:cs="Arial"/>
          <w:sz w:val="20"/>
          <w:szCs w:val="20"/>
        </w:rPr>
        <w:t>, search “Water Restriction”</w:t>
      </w:r>
      <w:r w:rsidR="00D406D1" w:rsidRPr="0024223E">
        <w:rPr>
          <w:rFonts w:ascii="Arial" w:hAnsi="Arial" w:cs="Arial"/>
          <w:sz w:val="20"/>
          <w:szCs w:val="20"/>
        </w:rPr>
        <w:t>)</w:t>
      </w:r>
      <w:r w:rsidR="00BD3582" w:rsidRPr="0024223E">
        <w:rPr>
          <w:rFonts w:ascii="Arial" w:hAnsi="Arial" w:cs="Arial"/>
          <w:sz w:val="20"/>
          <w:szCs w:val="20"/>
        </w:rPr>
        <w:t xml:space="preserve">.  This information is also posted in the </w:t>
      </w:r>
      <w:r w:rsidR="00D406D1" w:rsidRPr="0024223E">
        <w:rPr>
          <w:rFonts w:ascii="Arial" w:hAnsi="Arial" w:cs="Arial"/>
          <w:sz w:val="20"/>
          <w:szCs w:val="20"/>
        </w:rPr>
        <w:t xml:space="preserve">CCMD </w:t>
      </w:r>
      <w:r w:rsidR="00BD3582" w:rsidRPr="0024223E">
        <w:rPr>
          <w:rFonts w:ascii="Arial" w:hAnsi="Arial" w:cs="Arial"/>
          <w:sz w:val="20"/>
          <w:szCs w:val="20"/>
        </w:rPr>
        <w:t>office.</w:t>
      </w:r>
    </w:p>
    <w:p w14:paraId="2A2E5261" w14:textId="38BD541A" w:rsidR="0028710E" w:rsidRPr="0024223E" w:rsidRDefault="007F35FB" w:rsidP="000D61A9">
      <w:pPr>
        <w:jc w:val="both"/>
        <w:rPr>
          <w:rFonts w:ascii="Arial" w:hAnsi="Arial" w:cs="Arial"/>
          <w:b/>
          <w:bCs/>
          <w:sz w:val="20"/>
          <w:szCs w:val="20"/>
        </w:rPr>
      </w:pPr>
      <w:r w:rsidRPr="0024223E">
        <w:rPr>
          <w:rFonts w:ascii="Arial" w:hAnsi="Arial" w:cs="Arial"/>
          <w:b/>
          <w:bCs/>
          <w:sz w:val="20"/>
          <w:szCs w:val="20"/>
        </w:rPr>
        <w:t>Colorado City Architectures Control Committee</w:t>
      </w:r>
    </w:p>
    <w:p w14:paraId="6ADF4643" w14:textId="213ABCCA" w:rsidR="00925E95" w:rsidRPr="0024223E" w:rsidRDefault="00F555C8" w:rsidP="000D61A9">
      <w:pPr>
        <w:jc w:val="both"/>
        <w:rPr>
          <w:rFonts w:ascii="Arial" w:hAnsi="Arial" w:cs="Arial"/>
          <w:sz w:val="20"/>
          <w:szCs w:val="20"/>
        </w:rPr>
      </w:pPr>
      <w:r w:rsidRPr="0024223E">
        <w:rPr>
          <w:rFonts w:ascii="Arial" w:hAnsi="Arial" w:cs="Arial"/>
          <w:sz w:val="20"/>
          <w:szCs w:val="20"/>
        </w:rPr>
        <w:t xml:space="preserve">The </w:t>
      </w:r>
      <w:r w:rsidR="000C5FBB" w:rsidRPr="0024223E">
        <w:rPr>
          <w:rFonts w:ascii="Arial" w:hAnsi="Arial" w:cs="Arial"/>
          <w:sz w:val="20"/>
          <w:szCs w:val="20"/>
        </w:rPr>
        <w:t xml:space="preserve">CCMD Board has </w:t>
      </w:r>
      <w:r w:rsidR="006A16DA" w:rsidRPr="0024223E">
        <w:rPr>
          <w:rFonts w:ascii="Arial" w:hAnsi="Arial" w:cs="Arial"/>
          <w:sz w:val="20"/>
          <w:szCs w:val="20"/>
        </w:rPr>
        <w:t xml:space="preserve">established Resolution </w:t>
      </w:r>
      <w:r w:rsidR="006A16DA" w:rsidRPr="004E726A">
        <w:rPr>
          <w:rFonts w:ascii="Arial" w:hAnsi="Arial" w:cs="Arial"/>
          <w:sz w:val="20"/>
          <w:szCs w:val="20"/>
        </w:rPr>
        <w:t>06-2025</w:t>
      </w:r>
      <w:r w:rsidR="006A16DA" w:rsidRPr="0024223E">
        <w:rPr>
          <w:rFonts w:ascii="Arial" w:hAnsi="Arial" w:cs="Arial"/>
          <w:sz w:val="20"/>
          <w:szCs w:val="20"/>
        </w:rPr>
        <w:t xml:space="preserve"> </w:t>
      </w:r>
      <w:r w:rsidR="00E41BF7" w:rsidRPr="0024223E">
        <w:rPr>
          <w:rFonts w:ascii="Arial" w:hAnsi="Arial" w:cs="Arial"/>
          <w:sz w:val="20"/>
          <w:szCs w:val="20"/>
        </w:rPr>
        <w:t xml:space="preserve">defining </w:t>
      </w:r>
      <w:r w:rsidR="0026567D" w:rsidRPr="0024223E">
        <w:rPr>
          <w:rFonts w:ascii="Arial" w:hAnsi="Arial" w:cs="Arial"/>
          <w:sz w:val="20"/>
          <w:szCs w:val="20"/>
        </w:rPr>
        <w:t xml:space="preserve">a </w:t>
      </w:r>
      <w:r w:rsidR="006A16DA" w:rsidRPr="0024223E">
        <w:rPr>
          <w:rFonts w:ascii="Arial" w:hAnsi="Arial" w:cs="Arial"/>
          <w:sz w:val="20"/>
          <w:szCs w:val="20"/>
        </w:rPr>
        <w:t>Covenant E</w:t>
      </w:r>
      <w:r w:rsidR="0026567D" w:rsidRPr="0024223E">
        <w:rPr>
          <w:rFonts w:ascii="Arial" w:hAnsi="Arial" w:cs="Arial"/>
          <w:sz w:val="20"/>
          <w:szCs w:val="20"/>
        </w:rPr>
        <w:t xml:space="preserve">nforcement Policy, </w:t>
      </w:r>
      <w:r w:rsidR="00E41BF7" w:rsidRPr="0024223E">
        <w:rPr>
          <w:rFonts w:ascii="Arial" w:hAnsi="Arial" w:cs="Arial"/>
          <w:sz w:val="20"/>
          <w:szCs w:val="20"/>
        </w:rPr>
        <w:t xml:space="preserve">associated </w:t>
      </w:r>
      <w:r w:rsidR="0026567D" w:rsidRPr="0024223E">
        <w:rPr>
          <w:rFonts w:ascii="Arial" w:hAnsi="Arial" w:cs="Arial"/>
          <w:sz w:val="20"/>
          <w:szCs w:val="20"/>
        </w:rPr>
        <w:t>procedures and</w:t>
      </w:r>
      <w:r w:rsidR="003A5D77" w:rsidRPr="0024223E">
        <w:rPr>
          <w:rFonts w:ascii="Arial" w:hAnsi="Arial" w:cs="Arial"/>
          <w:sz w:val="20"/>
          <w:szCs w:val="20"/>
        </w:rPr>
        <w:t xml:space="preserve"> fines</w:t>
      </w:r>
      <w:r w:rsidR="00A72D5D" w:rsidRPr="0024223E">
        <w:rPr>
          <w:rFonts w:ascii="Arial" w:hAnsi="Arial" w:cs="Arial"/>
          <w:sz w:val="20"/>
          <w:szCs w:val="20"/>
        </w:rPr>
        <w:t xml:space="preserve"> for </w:t>
      </w:r>
      <w:r w:rsidR="00AD4A46" w:rsidRPr="0024223E">
        <w:rPr>
          <w:rFonts w:ascii="Arial" w:hAnsi="Arial" w:cs="Arial"/>
          <w:sz w:val="20"/>
          <w:szCs w:val="20"/>
        </w:rPr>
        <w:t>neighbor submitted complaints</w:t>
      </w:r>
      <w:r w:rsidR="003A5D77" w:rsidRPr="0024223E">
        <w:rPr>
          <w:rFonts w:ascii="Arial" w:hAnsi="Arial" w:cs="Arial"/>
          <w:sz w:val="20"/>
          <w:szCs w:val="20"/>
        </w:rPr>
        <w:t>.</w:t>
      </w:r>
      <w:r w:rsidR="00066278" w:rsidRPr="0024223E">
        <w:rPr>
          <w:rFonts w:ascii="Arial" w:hAnsi="Arial" w:cs="Arial"/>
          <w:sz w:val="20"/>
          <w:szCs w:val="20"/>
        </w:rPr>
        <w:t xml:space="preserve">  </w:t>
      </w:r>
      <w:r w:rsidR="00AD4A46" w:rsidRPr="0024223E">
        <w:rPr>
          <w:rFonts w:ascii="Arial" w:hAnsi="Arial" w:cs="Arial"/>
          <w:sz w:val="20"/>
          <w:szCs w:val="20"/>
        </w:rPr>
        <w:t xml:space="preserve">As noted in the </w:t>
      </w:r>
      <w:r w:rsidR="005E4F46" w:rsidRPr="0024223E">
        <w:rPr>
          <w:rFonts w:ascii="Arial" w:hAnsi="Arial" w:cs="Arial"/>
          <w:sz w:val="20"/>
          <w:szCs w:val="20"/>
        </w:rPr>
        <w:t>P</w:t>
      </w:r>
      <w:r w:rsidR="00AD4A46" w:rsidRPr="0024223E">
        <w:rPr>
          <w:rFonts w:ascii="Arial" w:hAnsi="Arial" w:cs="Arial"/>
          <w:sz w:val="20"/>
          <w:szCs w:val="20"/>
        </w:rPr>
        <w:t>olicy</w:t>
      </w:r>
      <w:r w:rsidR="005E4F46" w:rsidRPr="0024223E">
        <w:rPr>
          <w:rFonts w:ascii="Arial" w:hAnsi="Arial" w:cs="Arial"/>
          <w:sz w:val="20"/>
          <w:szCs w:val="20"/>
        </w:rPr>
        <w:t xml:space="preserve"> (</w:t>
      </w:r>
      <w:r w:rsidR="00AD4A46" w:rsidRPr="0024223E">
        <w:rPr>
          <w:rFonts w:ascii="Arial" w:hAnsi="Arial" w:cs="Arial"/>
          <w:sz w:val="20"/>
          <w:szCs w:val="20"/>
        </w:rPr>
        <w:t>available on the CCMD website and office</w:t>
      </w:r>
      <w:r w:rsidR="005E4F46" w:rsidRPr="0024223E">
        <w:rPr>
          <w:rFonts w:ascii="Arial" w:hAnsi="Arial" w:cs="Arial"/>
          <w:sz w:val="20"/>
          <w:szCs w:val="20"/>
        </w:rPr>
        <w:t>)</w:t>
      </w:r>
      <w:r w:rsidR="00AD4A46" w:rsidRPr="0024223E">
        <w:rPr>
          <w:rFonts w:ascii="Arial" w:hAnsi="Arial" w:cs="Arial"/>
          <w:sz w:val="20"/>
          <w:szCs w:val="20"/>
        </w:rPr>
        <w:t xml:space="preserve">, </w:t>
      </w:r>
      <w:r w:rsidR="0099038F" w:rsidRPr="0024223E">
        <w:rPr>
          <w:rFonts w:ascii="Arial" w:hAnsi="Arial" w:cs="Arial"/>
          <w:sz w:val="20"/>
          <w:szCs w:val="20"/>
        </w:rPr>
        <w:t xml:space="preserve">if it is determined that a violation </w:t>
      </w:r>
      <w:r w:rsidR="008A7220" w:rsidRPr="0024223E">
        <w:rPr>
          <w:rFonts w:ascii="Arial" w:hAnsi="Arial" w:cs="Arial"/>
          <w:sz w:val="20"/>
          <w:szCs w:val="20"/>
        </w:rPr>
        <w:t xml:space="preserve">has occurred then a </w:t>
      </w:r>
      <w:r w:rsidR="006927DF" w:rsidRPr="0024223E">
        <w:rPr>
          <w:rFonts w:ascii="Arial" w:hAnsi="Arial" w:cs="Arial"/>
          <w:sz w:val="20"/>
          <w:szCs w:val="20"/>
        </w:rPr>
        <w:t xml:space="preserve">“courtesy </w:t>
      </w:r>
      <w:r w:rsidR="008A7220" w:rsidRPr="0024223E">
        <w:rPr>
          <w:rFonts w:ascii="Arial" w:hAnsi="Arial" w:cs="Arial"/>
          <w:sz w:val="20"/>
          <w:szCs w:val="20"/>
        </w:rPr>
        <w:t>letter</w:t>
      </w:r>
      <w:r w:rsidR="006927DF" w:rsidRPr="0024223E">
        <w:rPr>
          <w:rFonts w:ascii="Arial" w:hAnsi="Arial" w:cs="Arial"/>
          <w:sz w:val="20"/>
          <w:szCs w:val="20"/>
        </w:rPr>
        <w:t>”</w:t>
      </w:r>
      <w:r w:rsidR="008A7220" w:rsidRPr="0024223E">
        <w:rPr>
          <w:rFonts w:ascii="Arial" w:hAnsi="Arial" w:cs="Arial"/>
          <w:sz w:val="20"/>
          <w:szCs w:val="20"/>
        </w:rPr>
        <w:t xml:space="preserve"> will be issued to the Property Owner </w:t>
      </w:r>
      <w:r w:rsidR="006927DF" w:rsidRPr="0024223E">
        <w:rPr>
          <w:rFonts w:ascii="Arial" w:hAnsi="Arial" w:cs="Arial"/>
          <w:sz w:val="20"/>
          <w:szCs w:val="20"/>
        </w:rPr>
        <w:t xml:space="preserve">requiring correction or </w:t>
      </w:r>
      <w:r w:rsidR="00B16639" w:rsidRPr="0024223E">
        <w:rPr>
          <w:rFonts w:ascii="Arial" w:hAnsi="Arial" w:cs="Arial"/>
          <w:sz w:val="20"/>
          <w:szCs w:val="20"/>
        </w:rPr>
        <w:t xml:space="preserve">submission of a plan </w:t>
      </w:r>
      <w:r w:rsidR="00E04656" w:rsidRPr="0024223E">
        <w:rPr>
          <w:rFonts w:ascii="Arial" w:hAnsi="Arial" w:cs="Arial"/>
          <w:sz w:val="20"/>
          <w:szCs w:val="20"/>
        </w:rPr>
        <w:t xml:space="preserve">to correct.  </w:t>
      </w:r>
      <w:r w:rsidR="00A97F49" w:rsidRPr="0024223E">
        <w:rPr>
          <w:rFonts w:ascii="Arial" w:hAnsi="Arial" w:cs="Arial"/>
          <w:sz w:val="20"/>
          <w:szCs w:val="20"/>
        </w:rPr>
        <w:t xml:space="preserve">The policy provides for second and third letters if actions are not completed.  </w:t>
      </w:r>
      <w:r w:rsidR="00664C4D" w:rsidRPr="0024223E">
        <w:rPr>
          <w:rFonts w:ascii="Arial" w:hAnsi="Arial" w:cs="Arial"/>
          <w:sz w:val="20"/>
          <w:szCs w:val="20"/>
        </w:rPr>
        <w:t xml:space="preserve">Property Owners can request </w:t>
      </w:r>
      <w:r w:rsidR="00587729" w:rsidRPr="0024223E">
        <w:rPr>
          <w:rFonts w:ascii="Arial" w:hAnsi="Arial" w:cs="Arial"/>
          <w:sz w:val="20"/>
          <w:szCs w:val="20"/>
        </w:rPr>
        <w:t xml:space="preserve">time extensions from the CCMD </w:t>
      </w:r>
      <w:r w:rsidR="004E726A" w:rsidRPr="0024223E">
        <w:rPr>
          <w:rFonts w:ascii="Arial" w:hAnsi="Arial" w:cs="Arial"/>
          <w:sz w:val="20"/>
          <w:szCs w:val="20"/>
        </w:rPr>
        <w:t>Board</w:t>
      </w:r>
      <w:r w:rsidR="00587729" w:rsidRPr="0024223E">
        <w:rPr>
          <w:rFonts w:ascii="Arial" w:hAnsi="Arial" w:cs="Arial"/>
          <w:sz w:val="20"/>
          <w:szCs w:val="20"/>
        </w:rPr>
        <w:t xml:space="preserve">.  </w:t>
      </w:r>
      <w:r w:rsidR="00A97F49" w:rsidRPr="0024223E">
        <w:rPr>
          <w:rFonts w:ascii="Arial" w:hAnsi="Arial" w:cs="Arial"/>
          <w:sz w:val="20"/>
          <w:szCs w:val="20"/>
        </w:rPr>
        <w:t xml:space="preserve">Fines will begin at </w:t>
      </w:r>
      <w:r w:rsidR="0035120D" w:rsidRPr="0024223E">
        <w:rPr>
          <w:rFonts w:ascii="Arial" w:hAnsi="Arial" w:cs="Arial"/>
          <w:sz w:val="20"/>
          <w:szCs w:val="20"/>
        </w:rPr>
        <w:t>$150</w:t>
      </w:r>
      <w:r w:rsidR="00E91E8F" w:rsidRPr="0024223E">
        <w:rPr>
          <w:rFonts w:ascii="Arial" w:hAnsi="Arial" w:cs="Arial"/>
          <w:sz w:val="20"/>
          <w:szCs w:val="20"/>
        </w:rPr>
        <w:t xml:space="preserve"> </w:t>
      </w:r>
      <w:r w:rsidR="00A97F49" w:rsidRPr="0024223E">
        <w:rPr>
          <w:rFonts w:ascii="Arial" w:hAnsi="Arial" w:cs="Arial"/>
          <w:sz w:val="20"/>
          <w:szCs w:val="20"/>
        </w:rPr>
        <w:t xml:space="preserve">per </w:t>
      </w:r>
      <w:r w:rsidR="00E91E8F" w:rsidRPr="0024223E">
        <w:rPr>
          <w:rFonts w:ascii="Arial" w:hAnsi="Arial" w:cs="Arial"/>
          <w:sz w:val="20"/>
          <w:szCs w:val="20"/>
        </w:rPr>
        <w:t xml:space="preserve">violation </w:t>
      </w:r>
      <w:r w:rsidR="00C01EEA" w:rsidRPr="0024223E">
        <w:rPr>
          <w:rFonts w:ascii="Arial" w:hAnsi="Arial" w:cs="Arial"/>
          <w:sz w:val="20"/>
          <w:szCs w:val="20"/>
        </w:rPr>
        <w:t>and could increase if appropriate actions are not taken to resolve the violation.</w:t>
      </w:r>
    </w:p>
    <w:p w14:paraId="5F32DDB4" w14:textId="4055E616" w:rsidR="00925E95" w:rsidRPr="0024223E" w:rsidRDefault="00FD06AA" w:rsidP="000D61A9">
      <w:pPr>
        <w:jc w:val="both"/>
        <w:rPr>
          <w:rFonts w:ascii="Arial" w:hAnsi="Arial" w:cs="Arial"/>
          <w:sz w:val="20"/>
          <w:szCs w:val="20"/>
        </w:rPr>
      </w:pPr>
      <w:r>
        <w:rPr>
          <w:rFonts w:ascii="Arial" w:hAnsi="Arial" w:cs="Arial"/>
          <w:b/>
          <w:bCs/>
          <w:sz w:val="20"/>
          <w:szCs w:val="20"/>
        </w:rPr>
        <w:lastRenderedPageBreak/>
        <w:t>Pueblo Means Business!</w:t>
      </w:r>
      <w:r w:rsidR="00D66F43" w:rsidRPr="0024223E">
        <w:rPr>
          <w:rFonts w:ascii="Arial" w:hAnsi="Arial" w:cs="Arial"/>
          <w:sz w:val="20"/>
          <w:szCs w:val="20"/>
        </w:rPr>
        <w:t xml:space="preserve"> </w:t>
      </w:r>
    </w:p>
    <w:p w14:paraId="0268CE1D" w14:textId="11808433" w:rsidR="00D300B4" w:rsidRDefault="00FD06AA" w:rsidP="000D61A9">
      <w:pPr>
        <w:jc w:val="both"/>
        <w:rPr>
          <w:rFonts w:ascii="Arial" w:hAnsi="Arial" w:cs="Arial"/>
          <w:sz w:val="20"/>
          <w:szCs w:val="20"/>
        </w:rPr>
      </w:pPr>
      <w:r>
        <w:rPr>
          <w:rFonts w:ascii="Arial" w:hAnsi="Arial" w:cs="Arial"/>
          <w:sz w:val="20"/>
          <w:szCs w:val="20"/>
        </w:rPr>
        <w:t xml:space="preserve">Director of Planning and Development Carmen Howard and Deputy Director Jenn Wagoner attended the </w:t>
      </w:r>
      <w:r w:rsidR="00732A26">
        <w:rPr>
          <w:rFonts w:ascii="Arial" w:hAnsi="Arial" w:cs="Arial"/>
          <w:sz w:val="20"/>
          <w:szCs w:val="20"/>
        </w:rPr>
        <w:t>August</w:t>
      </w:r>
      <w:r w:rsidR="00D300B4">
        <w:rPr>
          <w:rFonts w:ascii="Arial" w:hAnsi="Arial" w:cs="Arial"/>
          <w:sz w:val="20"/>
          <w:szCs w:val="20"/>
        </w:rPr>
        <w:t xml:space="preserve"> 12</w:t>
      </w:r>
      <w:r w:rsidR="00D300B4" w:rsidRPr="00D300B4">
        <w:rPr>
          <w:rFonts w:ascii="Arial" w:hAnsi="Arial" w:cs="Arial"/>
          <w:sz w:val="20"/>
          <w:szCs w:val="20"/>
          <w:vertAlign w:val="superscript"/>
        </w:rPr>
        <w:t>th</w:t>
      </w:r>
      <w:r w:rsidR="00D300B4">
        <w:rPr>
          <w:rFonts w:ascii="Arial" w:hAnsi="Arial" w:cs="Arial"/>
          <w:sz w:val="20"/>
          <w:szCs w:val="20"/>
        </w:rPr>
        <w:t xml:space="preserve"> Board of Directors meeting in Colorado City to share with the Board some of the changes in the Unified Development Code (UDC for short), as well as the benefits of the “One stop shop” for permits known as “Pueblo Means Business” (PMB).  The UDC is the Code that regulates land use and development and, ultimately, sets the regulations through which our Metro District will continue to develop. PMB is a</w:t>
      </w:r>
      <w:r w:rsidR="000D61A9">
        <w:rPr>
          <w:rFonts w:ascii="Arial" w:hAnsi="Arial" w:cs="Arial"/>
          <w:sz w:val="20"/>
          <w:szCs w:val="20"/>
        </w:rPr>
        <w:t>n</w:t>
      </w:r>
      <w:r w:rsidR="000D61A9" w:rsidRPr="000D61A9">
        <w:rPr>
          <w:rFonts w:ascii="Arial" w:hAnsi="Arial" w:cs="Arial"/>
          <w:sz w:val="20"/>
          <w:szCs w:val="20"/>
        </w:rPr>
        <w:t xml:space="preserve"> online network </w:t>
      </w:r>
      <w:r w:rsidR="000D61A9">
        <w:rPr>
          <w:rFonts w:ascii="Arial" w:hAnsi="Arial" w:cs="Arial"/>
          <w:sz w:val="20"/>
          <w:szCs w:val="20"/>
        </w:rPr>
        <w:t xml:space="preserve">that seeks to be </w:t>
      </w:r>
      <w:r w:rsidR="007E7EA7">
        <w:rPr>
          <w:rFonts w:ascii="Arial" w:hAnsi="Arial" w:cs="Arial"/>
          <w:sz w:val="20"/>
          <w:szCs w:val="20"/>
        </w:rPr>
        <w:t>a</w:t>
      </w:r>
      <w:r w:rsidR="000D61A9" w:rsidRPr="000D61A9">
        <w:rPr>
          <w:rFonts w:ascii="Arial" w:hAnsi="Arial" w:cs="Arial"/>
          <w:sz w:val="20"/>
          <w:szCs w:val="20"/>
        </w:rPr>
        <w:t xml:space="preserve"> centralized platform connecting applicants to a process guide, routing, plan review, permitting, inspection and other business resources</w:t>
      </w:r>
      <w:r w:rsidR="000D61A9">
        <w:rPr>
          <w:rFonts w:ascii="Arial" w:hAnsi="Arial" w:cs="Arial"/>
          <w:sz w:val="20"/>
          <w:szCs w:val="20"/>
        </w:rPr>
        <w:t>.  Ideally, our CCACC processes will one day be a part of this platform as we modernize the processes, but for now it is a great tool for all our residents to familiarize themselves with.</w:t>
      </w:r>
    </w:p>
    <w:p w14:paraId="24F2FD48" w14:textId="77777777" w:rsidR="00D300B4" w:rsidRDefault="00D300B4" w:rsidP="000D61A9">
      <w:pPr>
        <w:jc w:val="both"/>
        <w:rPr>
          <w:rFonts w:ascii="Arial" w:hAnsi="Arial" w:cs="Arial"/>
          <w:sz w:val="20"/>
          <w:szCs w:val="20"/>
        </w:rPr>
      </w:pPr>
      <w:r>
        <w:rPr>
          <w:rFonts w:ascii="Arial" w:hAnsi="Arial" w:cs="Arial"/>
          <w:sz w:val="20"/>
          <w:szCs w:val="20"/>
        </w:rPr>
        <w:t>For more information on the Unified Development Code, visit:</w:t>
      </w:r>
    </w:p>
    <w:p w14:paraId="6BBD86AA" w14:textId="18EB6CC7" w:rsidR="00D300B4" w:rsidRDefault="00D300B4" w:rsidP="000D61A9">
      <w:pPr>
        <w:jc w:val="both"/>
        <w:rPr>
          <w:rFonts w:ascii="Arial" w:hAnsi="Arial" w:cs="Arial"/>
          <w:sz w:val="20"/>
          <w:szCs w:val="20"/>
        </w:rPr>
      </w:pPr>
      <w:r w:rsidRPr="00D300B4">
        <w:rPr>
          <w:rFonts w:ascii="Arial" w:hAnsi="Arial" w:cs="Arial"/>
          <w:sz w:val="20"/>
          <w:szCs w:val="20"/>
        </w:rPr>
        <w:t>https://county.pueblo.org/planning-and-development-department</w:t>
      </w:r>
    </w:p>
    <w:p w14:paraId="0393063E" w14:textId="7E65DAEF" w:rsidR="00AB28D9" w:rsidRDefault="00D300B4" w:rsidP="000D61A9">
      <w:pPr>
        <w:jc w:val="both"/>
        <w:rPr>
          <w:rFonts w:ascii="Arial" w:hAnsi="Arial" w:cs="Arial"/>
          <w:sz w:val="20"/>
          <w:szCs w:val="20"/>
        </w:rPr>
      </w:pPr>
      <w:r>
        <w:rPr>
          <w:rFonts w:ascii="Arial" w:hAnsi="Arial" w:cs="Arial"/>
          <w:sz w:val="20"/>
          <w:szCs w:val="20"/>
        </w:rPr>
        <w:t xml:space="preserve">If you, or anybody you know, wants to know more about how the County’s permit system works, please visit: </w:t>
      </w:r>
    </w:p>
    <w:p w14:paraId="21D3FFE2" w14:textId="43CD8F10" w:rsidR="00D300B4" w:rsidRDefault="00D300B4" w:rsidP="000D61A9">
      <w:pPr>
        <w:jc w:val="both"/>
        <w:rPr>
          <w:rFonts w:ascii="Arial" w:hAnsi="Arial" w:cs="Arial"/>
          <w:sz w:val="20"/>
          <w:szCs w:val="20"/>
        </w:rPr>
      </w:pPr>
      <w:r w:rsidRPr="00D300B4">
        <w:rPr>
          <w:rFonts w:ascii="Arial" w:hAnsi="Arial" w:cs="Arial"/>
          <w:sz w:val="20"/>
          <w:szCs w:val="20"/>
        </w:rPr>
        <w:t>https://pueblomeansbusiness.com</w:t>
      </w:r>
    </w:p>
    <w:p w14:paraId="3254E977" w14:textId="1EF174B4" w:rsidR="00153772" w:rsidRPr="0024223E" w:rsidRDefault="000D61A9" w:rsidP="000D61A9">
      <w:pPr>
        <w:jc w:val="both"/>
        <w:rPr>
          <w:rFonts w:ascii="Arial" w:hAnsi="Arial" w:cs="Arial"/>
          <w:b/>
          <w:bCs/>
          <w:sz w:val="20"/>
          <w:szCs w:val="20"/>
        </w:rPr>
      </w:pPr>
      <w:r>
        <w:rPr>
          <w:rFonts w:ascii="Arial" w:hAnsi="Arial" w:cs="Arial"/>
          <w:b/>
          <w:bCs/>
          <w:sz w:val="20"/>
          <w:szCs w:val="20"/>
        </w:rPr>
        <w:t>Southern Colorado Youth Go (SoCoYoGo)</w:t>
      </w:r>
    </w:p>
    <w:p w14:paraId="6736A8F4" w14:textId="4F108E79" w:rsidR="000D61A9" w:rsidRDefault="000D61A9" w:rsidP="000D61A9">
      <w:pPr>
        <w:jc w:val="both"/>
        <w:rPr>
          <w:rFonts w:ascii="Arial" w:hAnsi="Arial" w:cs="Arial"/>
          <w:sz w:val="20"/>
          <w:szCs w:val="20"/>
        </w:rPr>
      </w:pPr>
      <w:r>
        <w:rPr>
          <w:rFonts w:ascii="Arial" w:hAnsi="Arial" w:cs="Arial"/>
          <w:sz w:val="20"/>
          <w:szCs w:val="20"/>
        </w:rPr>
        <w:t xml:space="preserve">SoCoYoGo </w:t>
      </w:r>
      <w:r w:rsidRPr="000D61A9">
        <w:rPr>
          <w:rFonts w:ascii="Arial" w:hAnsi="Arial" w:cs="Arial"/>
          <w:sz w:val="20"/>
          <w:szCs w:val="20"/>
        </w:rPr>
        <w:t xml:space="preserve">is a free, youth-focused program designed to give teens ages 13–18 safe, positive places to spend their time in Pueblo County. By visiting local libraries, parks, recreation centers, and other community spots, youth can scan QR codes to earn “Pueblo Chile Seeds” that can be redeemed for rewards at participating local businesses. </w:t>
      </w:r>
      <w:r>
        <w:rPr>
          <w:rFonts w:ascii="Arial" w:hAnsi="Arial" w:cs="Arial"/>
          <w:sz w:val="20"/>
          <w:szCs w:val="20"/>
        </w:rPr>
        <w:t>The Library</w:t>
      </w:r>
      <w:r w:rsidR="0066527F">
        <w:rPr>
          <w:rFonts w:ascii="Arial" w:hAnsi="Arial" w:cs="Arial"/>
          <w:sz w:val="20"/>
          <w:szCs w:val="20"/>
        </w:rPr>
        <w:t>, Rye High</w:t>
      </w:r>
      <w:r w:rsidR="00732A26">
        <w:rPr>
          <w:rFonts w:ascii="Arial" w:hAnsi="Arial" w:cs="Arial"/>
          <w:sz w:val="20"/>
          <w:szCs w:val="20"/>
        </w:rPr>
        <w:t xml:space="preserve"> S</w:t>
      </w:r>
      <w:r w:rsidR="0066527F">
        <w:rPr>
          <w:rFonts w:ascii="Arial" w:hAnsi="Arial" w:cs="Arial"/>
          <w:sz w:val="20"/>
          <w:szCs w:val="20"/>
        </w:rPr>
        <w:t xml:space="preserve">chool and Craver Middle School are all participating locations to earn some Chile Seeds. </w:t>
      </w:r>
    </w:p>
    <w:p w14:paraId="101F2F12" w14:textId="21EEC4FA" w:rsidR="000D61A9" w:rsidRDefault="000D61A9" w:rsidP="000D61A9">
      <w:pPr>
        <w:jc w:val="both"/>
        <w:rPr>
          <w:rFonts w:ascii="Arial" w:hAnsi="Arial" w:cs="Arial"/>
          <w:sz w:val="20"/>
          <w:szCs w:val="20"/>
        </w:rPr>
      </w:pPr>
      <w:r w:rsidRPr="000D61A9">
        <w:rPr>
          <w:rFonts w:ascii="Arial" w:hAnsi="Arial" w:cs="Arial"/>
          <w:sz w:val="20"/>
          <w:szCs w:val="20"/>
        </w:rPr>
        <w:t>The program, created in partnership with the Pueblo Department of Public Health &amp; Environment and local organizations, makes it easier for young people to connect with healthy activities, build community, and enjoy fun incentives along the way.</w:t>
      </w:r>
      <w:r>
        <w:rPr>
          <w:rFonts w:ascii="Arial" w:hAnsi="Arial" w:cs="Arial"/>
          <w:sz w:val="20"/>
          <w:szCs w:val="20"/>
        </w:rPr>
        <w:t xml:space="preserve"> </w:t>
      </w:r>
    </w:p>
    <w:p w14:paraId="1D01A3D6" w14:textId="1DD5B4D7" w:rsidR="002344E6" w:rsidRPr="0066527F" w:rsidRDefault="0066527F" w:rsidP="000D61A9">
      <w:pPr>
        <w:jc w:val="both"/>
        <w:rPr>
          <w:rFonts w:ascii="Arial" w:hAnsi="Arial" w:cs="Arial"/>
          <w:b/>
          <w:bCs/>
          <w:sz w:val="20"/>
          <w:szCs w:val="20"/>
        </w:rPr>
      </w:pPr>
      <w:r>
        <w:rPr>
          <w:rFonts w:ascii="Arial" w:hAnsi="Arial" w:cs="Arial"/>
          <w:sz w:val="20"/>
          <w:szCs w:val="20"/>
        </w:rPr>
        <w:t xml:space="preserve">For more information, visit </w:t>
      </w:r>
      <w:hyperlink r:id="rId7" w:history="1">
        <w:r w:rsidRPr="00E8638A">
          <w:rPr>
            <w:rStyle w:val="Hyperlink"/>
            <w:rFonts w:ascii="Arial" w:hAnsi="Arial" w:cs="Arial"/>
            <w:sz w:val="20"/>
            <w:szCs w:val="20"/>
          </w:rPr>
          <w:t>https://socoyogo.com/</w:t>
        </w:r>
      </w:hyperlink>
      <w:r>
        <w:rPr>
          <w:rFonts w:ascii="Arial" w:hAnsi="Arial" w:cs="Arial"/>
          <w:sz w:val="20"/>
          <w:szCs w:val="20"/>
        </w:rPr>
        <w:t xml:space="preserve"> or download the App from the App Store or Google Play. </w:t>
      </w:r>
    </w:p>
    <w:p w14:paraId="7D10820D" w14:textId="25F587E3" w:rsidR="00153772" w:rsidRPr="0024223E" w:rsidRDefault="00153772" w:rsidP="000D61A9">
      <w:pPr>
        <w:jc w:val="both"/>
        <w:rPr>
          <w:rFonts w:ascii="Arial" w:hAnsi="Arial" w:cs="Arial"/>
          <w:b/>
          <w:bCs/>
          <w:sz w:val="20"/>
          <w:szCs w:val="20"/>
        </w:rPr>
      </w:pPr>
      <w:r w:rsidRPr="0024223E">
        <w:rPr>
          <w:rFonts w:ascii="Arial" w:hAnsi="Arial" w:cs="Arial"/>
          <w:b/>
          <w:bCs/>
          <w:sz w:val="20"/>
          <w:szCs w:val="20"/>
        </w:rPr>
        <w:t xml:space="preserve">Hollydot </w:t>
      </w:r>
      <w:r w:rsidR="001D3F57" w:rsidRPr="0024223E">
        <w:rPr>
          <w:rFonts w:ascii="Arial" w:hAnsi="Arial" w:cs="Arial"/>
          <w:b/>
          <w:bCs/>
          <w:sz w:val="20"/>
          <w:szCs w:val="20"/>
        </w:rPr>
        <w:t>U</w:t>
      </w:r>
      <w:r w:rsidRPr="0024223E">
        <w:rPr>
          <w:rFonts w:ascii="Arial" w:hAnsi="Arial" w:cs="Arial"/>
          <w:b/>
          <w:bCs/>
          <w:sz w:val="20"/>
          <w:szCs w:val="20"/>
        </w:rPr>
        <w:t>pdate</w:t>
      </w:r>
    </w:p>
    <w:p w14:paraId="5F0D6EB0" w14:textId="623842E6" w:rsidR="000D61A9" w:rsidRPr="006D5A04" w:rsidRDefault="00732A26" w:rsidP="000D61A9">
      <w:pPr>
        <w:jc w:val="both"/>
        <w:rPr>
          <w:rFonts w:ascii="Arial" w:hAnsi="Arial" w:cs="Arial"/>
          <w:sz w:val="20"/>
          <w:szCs w:val="20"/>
        </w:rPr>
      </w:pPr>
      <w:r w:rsidRPr="006D5A04">
        <w:rPr>
          <w:rFonts w:ascii="Arial" w:hAnsi="Arial" w:cs="Arial"/>
          <w:sz w:val="20"/>
          <w:szCs w:val="20"/>
        </w:rPr>
        <w:t xml:space="preserve">Windows </w:t>
      </w:r>
      <w:r w:rsidR="004E42F2" w:rsidRPr="006D5A04">
        <w:rPr>
          <w:rFonts w:ascii="Arial" w:hAnsi="Arial" w:cs="Arial"/>
          <w:sz w:val="20"/>
          <w:szCs w:val="20"/>
        </w:rPr>
        <w:t>has</w:t>
      </w:r>
      <w:r w:rsidRPr="006D5A04">
        <w:rPr>
          <w:rFonts w:ascii="Arial" w:hAnsi="Arial" w:cs="Arial"/>
          <w:sz w:val="20"/>
          <w:szCs w:val="20"/>
        </w:rPr>
        <w:t xml:space="preserve"> been </w:t>
      </w:r>
      <w:r w:rsidR="004E42F2" w:rsidRPr="006D5A04">
        <w:rPr>
          <w:rFonts w:ascii="Arial" w:hAnsi="Arial" w:cs="Arial"/>
          <w:sz w:val="20"/>
          <w:szCs w:val="20"/>
        </w:rPr>
        <w:t>completed</w:t>
      </w:r>
      <w:r w:rsidR="007E7EA7">
        <w:rPr>
          <w:rFonts w:ascii="Arial" w:hAnsi="Arial" w:cs="Arial"/>
          <w:sz w:val="20"/>
          <w:szCs w:val="20"/>
        </w:rPr>
        <w:t xml:space="preserve"> at the clubhouse</w:t>
      </w:r>
      <w:r w:rsidR="004E42F2" w:rsidRPr="006D5A04">
        <w:rPr>
          <w:rFonts w:ascii="Arial" w:hAnsi="Arial" w:cs="Arial"/>
          <w:sz w:val="20"/>
          <w:szCs w:val="20"/>
        </w:rPr>
        <w:t>,</w:t>
      </w:r>
      <w:r w:rsidRPr="006D5A04">
        <w:rPr>
          <w:rFonts w:ascii="Arial" w:hAnsi="Arial" w:cs="Arial"/>
          <w:sz w:val="20"/>
          <w:szCs w:val="20"/>
        </w:rPr>
        <w:t xml:space="preserve"> and course has been </w:t>
      </w:r>
      <w:r w:rsidR="004E42F2" w:rsidRPr="006D5A04">
        <w:rPr>
          <w:rFonts w:ascii="Arial" w:hAnsi="Arial" w:cs="Arial"/>
          <w:sz w:val="20"/>
          <w:szCs w:val="20"/>
        </w:rPr>
        <w:t>at</w:t>
      </w:r>
      <w:r w:rsidRPr="006D5A04">
        <w:rPr>
          <w:rFonts w:ascii="Arial" w:hAnsi="Arial" w:cs="Arial"/>
          <w:sz w:val="20"/>
          <w:szCs w:val="20"/>
        </w:rPr>
        <w:t xml:space="preserve"> a record pace for play and </w:t>
      </w:r>
      <w:r w:rsidR="006667D7" w:rsidRPr="006D5A04">
        <w:rPr>
          <w:rFonts w:ascii="Arial" w:hAnsi="Arial" w:cs="Arial"/>
          <w:sz w:val="20"/>
          <w:szCs w:val="20"/>
        </w:rPr>
        <w:t>self-sustaining</w:t>
      </w:r>
      <w:r w:rsidR="006D5A04" w:rsidRPr="006D5A04">
        <w:rPr>
          <w:rFonts w:ascii="Arial" w:hAnsi="Arial" w:cs="Arial"/>
          <w:sz w:val="20"/>
          <w:szCs w:val="20"/>
        </w:rPr>
        <w:t xml:space="preserve"> </w:t>
      </w:r>
      <w:r w:rsidR="006667D7" w:rsidRPr="006D5A04">
        <w:rPr>
          <w:rFonts w:ascii="Arial" w:hAnsi="Arial" w:cs="Arial"/>
          <w:sz w:val="20"/>
          <w:szCs w:val="20"/>
        </w:rPr>
        <w:t xml:space="preserve">as well as </w:t>
      </w:r>
      <w:r w:rsidR="006D5A04" w:rsidRPr="006D5A04">
        <w:rPr>
          <w:rFonts w:ascii="Arial" w:hAnsi="Arial" w:cs="Arial"/>
          <w:sz w:val="20"/>
          <w:szCs w:val="20"/>
        </w:rPr>
        <w:t>bringing</w:t>
      </w:r>
      <w:r w:rsidR="006667D7" w:rsidRPr="006D5A04">
        <w:rPr>
          <w:rFonts w:ascii="Arial" w:hAnsi="Arial" w:cs="Arial"/>
          <w:sz w:val="20"/>
          <w:szCs w:val="20"/>
        </w:rPr>
        <w:t xml:space="preserve"> </w:t>
      </w:r>
      <w:r w:rsidR="006D5A04" w:rsidRPr="006D5A04">
        <w:rPr>
          <w:rFonts w:ascii="Arial" w:hAnsi="Arial" w:cs="Arial"/>
          <w:sz w:val="20"/>
          <w:szCs w:val="20"/>
        </w:rPr>
        <w:t xml:space="preserve">people from all over the world to play golf in Colorado City. This has </w:t>
      </w:r>
      <w:r w:rsidR="004E42F2">
        <w:rPr>
          <w:rFonts w:ascii="Arial" w:hAnsi="Arial" w:cs="Arial"/>
          <w:sz w:val="20"/>
          <w:szCs w:val="20"/>
        </w:rPr>
        <w:t>boo</w:t>
      </w:r>
      <w:r w:rsidR="006D5A04" w:rsidRPr="006D5A04">
        <w:rPr>
          <w:rFonts w:ascii="Arial" w:hAnsi="Arial" w:cs="Arial"/>
          <w:sz w:val="20"/>
          <w:szCs w:val="20"/>
        </w:rPr>
        <w:t>sted the economy for all businesses Restaurants, Gas Stations, Campgrounds, and Hotels which intern hirers resident</w:t>
      </w:r>
      <w:r w:rsidR="007E7EA7">
        <w:rPr>
          <w:rFonts w:ascii="Arial" w:hAnsi="Arial" w:cs="Arial"/>
          <w:sz w:val="20"/>
          <w:szCs w:val="20"/>
        </w:rPr>
        <w:t>s</w:t>
      </w:r>
      <w:r w:rsidR="006D5A04" w:rsidRPr="006D5A04">
        <w:rPr>
          <w:rFonts w:ascii="Arial" w:hAnsi="Arial" w:cs="Arial"/>
          <w:sz w:val="20"/>
          <w:szCs w:val="20"/>
        </w:rPr>
        <w:t xml:space="preserve"> that support other local businesses in the community.</w:t>
      </w:r>
      <w:r w:rsidR="004E42F2">
        <w:rPr>
          <w:rFonts w:ascii="Arial" w:hAnsi="Arial" w:cs="Arial"/>
          <w:sz w:val="20"/>
          <w:szCs w:val="20"/>
        </w:rPr>
        <w:t xml:space="preserve"> A big shoutout to Mike Rielly and Marc Anzlovar and their crews for keeping the course in great shape and a friendly environment </w:t>
      </w:r>
      <w:r w:rsidR="00A53F02">
        <w:rPr>
          <w:rFonts w:ascii="Arial" w:hAnsi="Arial" w:cs="Arial"/>
          <w:sz w:val="20"/>
          <w:szCs w:val="20"/>
        </w:rPr>
        <w:t>encouraging</w:t>
      </w:r>
      <w:r w:rsidR="004E42F2">
        <w:rPr>
          <w:rFonts w:ascii="Arial" w:hAnsi="Arial" w:cs="Arial"/>
          <w:sz w:val="20"/>
          <w:szCs w:val="20"/>
        </w:rPr>
        <w:t xml:space="preserve"> many people to return.</w:t>
      </w:r>
      <w:r w:rsidR="006D5A04" w:rsidRPr="006D5A04">
        <w:rPr>
          <w:rFonts w:ascii="Arial" w:hAnsi="Arial" w:cs="Arial"/>
          <w:sz w:val="20"/>
          <w:szCs w:val="20"/>
        </w:rPr>
        <w:t xml:space="preserve"> </w:t>
      </w:r>
    </w:p>
    <w:p w14:paraId="5F2C1654" w14:textId="7223B616" w:rsidR="00A008DE" w:rsidRPr="00DF7B95" w:rsidRDefault="00493F51" w:rsidP="000D61A9">
      <w:pPr>
        <w:jc w:val="both"/>
        <w:rPr>
          <w:rFonts w:ascii="Arial" w:hAnsi="Arial" w:cs="Arial"/>
          <w:b/>
          <w:bCs/>
          <w:sz w:val="20"/>
          <w:szCs w:val="20"/>
        </w:rPr>
      </w:pPr>
      <w:r w:rsidRPr="00DF7B95">
        <w:rPr>
          <w:rFonts w:ascii="Arial" w:hAnsi="Arial" w:cs="Arial"/>
          <w:b/>
          <w:bCs/>
          <w:sz w:val="20"/>
          <w:szCs w:val="20"/>
        </w:rPr>
        <w:t>CCMD Contact</w:t>
      </w:r>
    </w:p>
    <w:p w14:paraId="2CF9D4BB" w14:textId="3FEB7132" w:rsidR="003C40FD" w:rsidRDefault="00493F51" w:rsidP="000D61A9">
      <w:pPr>
        <w:jc w:val="both"/>
        <w:rPr>
          <w:rFonts w:ascii="Arial" w:hAnsi="Arial" w:cs="Arial"/>
          <w:sz w:val="20"/>
          <w:szCs w:val="20"/>
        </w:rPr>
      </w:pPr>
      <w:r>
        <w:rPr>
          <w:rFonts w:ascii="Arial" w:hAnsi="Arial" w:cs="Arial"/>
          <w:sz w:val="20"/>
          <w:szCs w:val="20"/>
        </w:rPr>
        <w:t>Remember that the CCMD phone number (719-</w:t>
      </w:r>
      <w:r w:rsidR="006413DD">
        <w:rPr>
          <w:rFonts w:ascii="Arial" w:hAnsi="Arial" w:cs="Arial"/>
          <w:sz w:val="20"/>
          <w:szCs w:val="20"/>
        </w:rPr>
        <w:t xml:space="preserve">676-3396) is always available and </w:t>
      </w:r>
      <w:r w:rsidR="004E726A">
        <w:rPr>
          <w:rFonts w:ascii="Arial" w:hAnsi="Arial" w:cs="Arial"/>
          <w:sz w:val="20"/>
          <w:szCs w:val="20"/>
        </w:rPr>
        <w:t>after-hours</w:t>
      </w:r>
      <w:r w:rsidR="006413DD">
        <w:rPr>
          <w:rFonts w:ascii="Arial" w:hAnsi="Arial" w:cs="Arial"/>
          <w:sz w:val="20"/>
          <w:szCs w:val="20"/>
        </w:rPr>
        <w:t xml:space="preserve"> calls will be forwarded to the on-call person</w:t>
      </w:r>
      <w:r w:rsidR="003851C0">
        <w:rPr>
          <w:rFonts w:ascii="Arial" w:hAnsi="Arial" w:cs="Arial"/>
          <w:sz w:val="20"/>
          <w:szCs w:val="20"/>
        </w:rPr>
        <w:t xml:space="preserve">.  </w:t>
      </w:r>
      <w:r w:rsidR="00AC2019">
        <w:rPr>
          <w:rFonts w:ascii="Arial" w:hAnsi="Arial" w:cs="Arial"/>
          <w:sz w:val="20"/>
          <w:szCs w:val="20"/>
        </w:rPr>
        <w:t xml:space="preserve">When not </w:t>
      </w:r>
      <w:r w:rsidR="003851C0">
        <w:rPr>
          <w:rFonts w:ascii="Arial" w:hAnsi="Arial" w:cs="Arial"/>
          <w:sz w:val="20"/>
          <w:szCs w:val="20"/>
        </w:rPr>
        <w:t>an emergency</w:t>
      </w:r>
      <w:r w:rsidR="004853FD">
        <w:rPr>
          <w:rFonts w:ascii="Arial" w:hAnsi="Arial" w:cs="Arial"/>
          <w:sz w:val="20"/>
          <w:szCs w:val="20"/>
        </w:rPr>
        <w:t xml:space="preserve"> </w:t>
      </w:r>
      <w:r w:rsidR="003C40FD">
        <w:rPr>
          <w:rFonts w:ascii="Arial" w:hAnsi="Arial" w:cs="Arial"/>
          <w:sz w:val="20"/>
          <w:szCs w:val="20"/>
        </w:rPr>
        <w:t xml:space="preserve">please </w:t>
      </w:r>
      <w:r w:rsidR="004853FD">
        <w:rPr>
          <w:rFonts w:ascii="Arial" w:hAnsi="Arial" w:cs="Arial"/>
          <w:sz w:val="20"/>
          <w:szCs w:val="20"/>
        </w:rPr>
        <w:t>leave a message</w:t>
      </w:r>
      <w:r w:rsidR="003C40FD">
        <w:rPr>
          <w:rFonts w:ascii="Arial" w:hAnsi="Arial" w:cs="Arial"/>
          <w:sz w:val="20"/>
          <w:szCs w:val="20"/>
        </w:rPr>
        <w:t xml:space="preserve">, responses will </w:t>
      </w:r>
      <w:r w:rsidR="00AC2019">
        <w:rPr>
          <w:rFonts w:ascii="Arial" w:hAnsi="Arial" w:cs="Arial"/>
          <w:sz w:val="20"/>
          <w:szCs w:val="20"/>
        </w:rPr>
        <w:t>likely be the next business day</w:t>
      </w:r>
      <w:r w:rsidR="004853FD">
        <w:rPr>
          <w:rFonts w:ascii="Arial" w:hAnsi="Arial" w:cs="Arial"/>
          <w:sz w:val="20"/>
          <w:szCs w:val="20"/>
        </w:rPr>
        <w:t>.</w:t>
      </w:r>
    </w:p>
    <w:p w14:paraId="57E3E132" w14:textId="77777777" w:rsidR="00B75911" w:rsidRPr="00DF7B95" w:rsidRDefault="00B75911" w:rsidP="000D61A9">
      <w:pPr>
        <w:jc w:val="both"/>
        <w:rPr>
          <w:rFonts w:ascii="Arial" w:hAnsi="Arial" w:cs="Arial"/>
          <w:b/>
          <w:bCs/>
          <w:sz w:val="20"/>
          <w:szCs w:val="20"/>
        </w:rPr>
      </w:pPr>
      <w:r w:rsidRPr="00DF7B95">
        <w:rPr>
          <w:rFonts w:ascii="Arial" w:hAnsi="Arial" w:cs="Arial"/>
          <w:b/>
          <w:bCs/>
          <w:sz w:val="20"/>
          <w:szCs w:val="20"/>
        </w:rPr>
        <w:t>District Bill Payments</w:t>
      </w:r>
    </w:p>
    <w:p w14:paraId="052594B8" w14:textId="6F2AB176" w:rsidR="00493F51" w:rsidRPr="0024223E" w:rsidRDefault="00B75911" w:rsidP="000D61A9">
      <w:pPr>
        <w:jc w:val="both"/>
        <w:rPr>
          <w:rFonts w:ascii="Arial" w:hAnsi="Arial" w:cs="Arial"/>
          <w:sz w:val="20"/>
          <w:szCs w:val="20"/>
        </w:rPr>
      </w:pPr>
      <w:r>
        <w:rPr>
          <w:rFonts w:ascii="Arial" w:hAnsi="Arial" w:cs="Arial"/>
          <w:sz w:val="20"/>
          <w:szCs w:val="20"/>
        </w:rPr>
        <w:t>Reminder that there is a secure 24/7 drop-box available on the north side of the CCMD office</w:t>
      </w:r>
      <w:r w:rsidR="007B276A">
        <w:rPr>
          <w:rFonts w:ascii="Arial" w:hAnsi="Arial" w:cs="Arial"/>
          <w:sz w:val="20"/>
          <w:szCs w:val="20"/>
        </w:rPr>
        <w:t xml:space="preserve"> to pay your District bill.  You can also pay by phone (719-676-3396) or online at </w:t>
      </w:r>
      <w:hyperlink r:id="rId8" w:history="1">
        <w:r w:rsidR="007B276A" w:rsidRPr="005037FD">
          <w:rPr>
            <w:rStyle w:val="Hyperlink"/>
            <w:rFonts w:ascii="Arial" w:hAnsi="Arial" w:cs="Arial"/>
            <w:sz w:val="20"/>
            <w:szCs w:val="20"/>
          </w:rPr>
          <w:t>www.coloadocitymd.org</w:t>
        </w:r>
      </w:hyperlink>
      <w:r w:rsidR="007B276A">
        <w:rPr>
          <w:rFonts w:ascii="Arial" w:hAnsi="Arial" w:cs="Arial"/>
          <w:sz w:val="20"/>
          <w:szCs w:val="20"/>
        </w:rPr>
        <w:t xml:space="preserve"> .</w:t>
      </w:r>
      <w:r w:rsidR="00E06EF0">
        <w:rPr>
          <w:rFonts w:ascii="Arial" w:hAnsi="Arial" w:cs="Arial"/>
          <w:sz w:val="20"/>
          <w:szCs w:val="20"/>
        </w:rPr>
        <w:t xml:space="preserve">  Remember that account numbers are not to include any punctuation (e.g</w:t>
      </w:r>
      <w:r w:rsidR="00DF7B95">
        <w:rPr>
          <w:rFonts w:ascii="Arial" w:hAnsi="Arial" w:cs="Arial"/>
          <w:sz w:val="20"/>
          <w:szCs w:val="20"/>
        </w:rPr>
        <w:t xml:space="preserve">  1234.56 should be 123456)</w:t>
      </w:r>
      <w:r w:rsidR="004853FD">
        <w:rPr>
          <w:rFonts w:ascii="Arial" w:hAnsi="Arial" w:cs="Arial"/>
          <w:sz w:val="20"/>
          <w:szCs w:val="20"/>
        </w:rPr>
        <w:t xml:space="preserve"> </w:t>
      </w:r>
    </w:p>
    <w:sectPr w:rsidR="00493F51" w:rsidRPr="0024223E" w:rsidSect="008972D5">
      <w:headerReference w:type="first" r:id="rId9"/>
      <w:pgSz w:w="12240" w:h="15840" w:code="1"/>
      <w:pgMar w:top="1440" w:right="1440" w:bottom="72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F45BF" w14:textId="77777777" w:rsidR="00A909CE" w:rsidRDefault="00A909CE" w:rsidP="0073330D">
      <w:pPr>
        <w:spacing w:after="0" w:line="240" w:lineRule="auto"/>
      </w:pPr>
      <w:r>
        <w:separator/>
      </w:r>
    </w:p>
  </w:endnote>
  <w:endnote w:type="continuationSeparator" w:id="0">
    <w:p w14:paraId="1C7D9992" w14:textId="77777777" w:rsidR="00A909CE" w:rsidRDefault="00A909CE" w:rsidP="00733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3F693" w14:textId="77777777" w:rsidR="00A909CE" w:rsidRDefault="00A909CE" w:rsidP="0073330D">
      <w:pPr>
        <w:spacing w:after="0" w:line="240" w:lineRule="auto"/>
      </w:pPr>
      <w:r>
        <w:separator/>
      </w:r>
    </w:p>
  </w:footnote>
  <w:footnote w:type="continuationSeparator" w:id="0">
    <w:p w14:paraId="02AF14ED" w14:textId="77777777" w:rsidR="00A909CE" w:rsidRDefault="00A909CE" w:rsidP="00733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7DB29" w14:textId="78F3E0DD" w:rsidR="00E21F0E" w:rsidRDefault="00E21F0E">
    <w:pPr>
      <w:pStyle w:val="Header"/>
    </w:pPr>
    <w:r>
      <w:object w:dxaOrig="12645" w:dyaOrig="3270" w14:anchorId="3BE5C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5pt;height:65.25pt">
          <v:imagedata r:id="rId1" o:title="" cropright="12401f"/>
        </v:shape>
        <o:OLEObject Type="Embed" ProgID="PBrush" ShapeID="_x0000_i1025" DrawAspect="Content" ObjectID="_1817883680"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1235"/>
    <w:multiLevelType w:val="hybridMultilevel"/>
    <w:tmpl w:val="986A93E8"/>
    <w:lvl w:ilvl="0" w:tplc="7A048BB8">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3171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95"/>
    <w:rsid w:val="00000714"/>
    <w:rsid w:val="00011201"/>
    <w:rsid w:val="00036B56"/>
    <w:rsid w:val="00041E07"/>
    <w:rsid w:val="00050658"/>
    <w:rsid w:val="00066278"/>
    <w:rsid w:val="00070246"/>
    <w:rsid w:val="00097365"/>
    <w:rsid w:val="000A03AC"/>
    <w:rsid w:val="000B2A7F"/>
    <w:rsid w:val="000C5FBB"/>
    <w:rsid w:val="000D61A9"/>
    <w:rsid w:val="00120BD7"/>
    <w:rsid w:val="00152463"/>
    <w:rsid w:val="00153772"/>
    <w:rsid w:val="00162ACD"/>
    <w:rsid w:val="00164CF4"/>
    <w:rsid w:val="001A0011"/>
    <w:rsid w:val="001B717E"/>
    <w:rsid w:val="001D3F57"/>
    <w:rsid w:val="001F1335"/>
    <w:rsid w:val="001F13E5"/>
    <w:rsid w:val="001F3CF4"/>
    <w:rsid w:val="002025A1"/>
    <w:rsid w:val="0021579F"/>
    <w:rsid w:val="00216059"/>
    <w:rsid w:val="00221519"/>
    <w:rsid w:val="002344E6"/>
    <w:rsid w:val="0024223E"/>
    <w:rsid w:val="00247260"/>
    <w:rsid w:val="0026567D"/>
    <w:rsid w:val="00280A86"/>
    <w:rsid w:val="0028710E"/>
    <w:rsid w:val="00290A61"/>
    <w:rsid w:val="00290E50"/>
    <w:rsid w:val="00296E87"/>
    <w:rsid w:val="002C759A"/>
    <w:rsid w:val="002D268C"/>
    <w:rsid w:val="002E6073"/>
    <w:rsid w:val="002E72B3"/>
    <w:rsid w:val="003013D2"/>
    <w:rsid w:val="003166DA"/>
    <w:rsid w:val="00320FEA"/>
    <w:rsid w:val="0032121C"/>
    <w:rsid w:val="00330951"/>
    <w:rsid w:val="00342108"/>
    <w:rsid w:val="0034680E"/>
    <w:rsid w:val="0035120D"/>
    <w:rsid w:val="003752DC"/>
    <w:rsid w:val="003851C0"/>
    <w:rsid w:val="003A5D77"/>
    <w:rsid w:val="003B3C8D"/>
    <w:rsid w:val="003B493A"/>
    <w:rsid w:val="003C40FD"/>
    <w:rsid w:val="00407F04"/>
    <w:rsid w:val="0043474C"/>
    <w:rsid w:val="004441C1"/>
    <w:rsid w:val="004466DB"/>
    <w:rsid w:val="0045463D"/>
    <w:rsid w:val="00455050"/>
    <w:rsid w:val="00470B1B"/>
    <w:rsid w:val="00473312"/>
    <w:rsid w:val="004853FD"/>
    <w:rsid w:val="00493F51"/>
    <w:rsid w:val="004A5308"/>
    <w:rsid w:val="004A716E"/>
    <w:rsid w:val="004D41A9"/>
    <w:rsid w:val="004E429B"/>
    <w:rsid w:val="004E42F2"/>
    <w:rsid w:val="004E726A"/>
    <w:rsid w:val="004F65C3"/>
    <w:rsid w:val="00506ED7"/>
    <w:rsid w:val="005222C1"/>
    <w:rsid w:val="00535361"/>
    <w:rsid w:val="005439FD"/>
    <w:rsid w:val="00554FB8"/>
    <w:rsid w:val="00587729"/>
    <w:rsid w:val="005947F6"/>
    <w:rsid w:val="005973DD"/>
    <w:rsid w:val="005E2CD0"/>
    <w:rsid w:val="005E4F46"/>
    <w:rsid w:val="005F12F4"/>
    <w:rsid w:val="005F5BB5"/>
    <w:rsid w:val="0062505F"/>
    <w:rsid w:val="006313B9"/>
    <w:rsid w:val="0063759D"/>
    <w:rsid w:val="006413DD"/>
    <w:rsid w:val="00653871"/>
    <w:rsid w:val="00664C4D"/>
    <w:rsid w:val="0066527F"/>
    <w:rsid w:val="006667D7"/>
    <w:rsid w:val="00667CE3"/>
    <w:rsid w:val="00673C42"/>
    <w:rsid w:val="00682816"/>
    <w:rsid w:val="006927DF"/>
    <w:rsid w:val="00693721"/>
    <w:rsid w:val="00694F1D"/>
    <w:rsid w:val="006A16DA"/>
    <w:rsid w:val="006B1A9D"/>
    <w:rsid w:val="006B56A5"/>
    <w:rsid w:val="006D5A04"/>
    <w:rsid w:val="006D71FA"/>
    <w:rsid w:val="006F0642"/>
    <w:rsid w:val="006F37F5"/>
    <w:rsid w:val="006F5E8D"/>
    <w:rsid w:val="007039E3"/>
    <w:rsid w:val="0071287C"/>
    <w:rsid w:val="007135B1"/>
    <w:rsid w:val="0073194C"/>
    <w:rsid w:val="00732A26"/>
    <w:rsid w:val="0073330D"/>
    <w:rsid w:val="0076074F"/>
    <w:rsid w:val="00780A69"/>
    <w:rsid w:val="00796D03"/>
    <w:rsid w:val="007B276A"/>
    <w:rsid w:val="007B7FB3"/>
    <w:rsid w:val="007C0ABC"/>
    <w:rsid w:val="007D0A2C"/>
    <w:rsid w:val="007E59FA"/>
    <w:rsid w:val="007E7EA7"/>
    <w:rsid w:val="007F35FB"/>
    <w:rsid w:val="008118F0"/>
    <w:rsid w:val="00812CF5"/>
    <w:rsid w:val="00827396"/>
    <w:rsid w:val="008346C8"/>
    <w:rsid w:val="00844B6D"/>
    <w:rsid w:val="00852A84"/>
    <w:rsid w:val="008972D5"/>
    <w:rsid w:val="008A03D0"/>
    <w:rsid w:val="008A243F"/>
    <w:rsid w:val="008A7220"/>
    <w:rsid w:val="008B15D8"/>
    <w:rsid w:val="008E0866"/>
    <w:rsid w:val="008F2D18"/>
    <w:rsid w:val="00925E95"/>
    <w:rsid w:val="00934173"/>
    <w:rsid w:val="0094292D"/>
    <w:rsid w:val="00951203"/>
    <w:rsid w:val="00960BAB"/>
    <w:rsid w:val="009662B9"/>
    <w:rsid w:val="00973750"/>
    <w:rsid w:val="0099038F"/>
    <w:rsid w:val="009A78E2"/>
    <w:rsid w:val="009C6E47"/>
    <w:rsid w:val="009D6069"/>
    <w:rsid w:val="009E055D"/>
    <w:rsid w:val="009E2BF6"/>
    <w:rsid w:val="009E431C"/>
    <w:rsid w:val="009E6094"/>
    <w:rsid w:val="009F0560"/>
    <w:rsid w:val="009F6EC6"/>
    <w:rsid w:val="00A008DE"/>
    <w:rsid w:val="00A033F5"/>
    <w:rsid w:val="00A16312"/>
    <w:rsid w:val="00A319CA"/>
    <w:rsid w:val="00A44E0A"/>
    <w:rsid w:val="00A53F02"/>
    <w:rsid w:val="00A67540"/>
    <w:rsid w:val="00A67C38"/>
    <w:rsid w:val="00A72D5D"/>
    <w:rsid w:val="00A83986"/>
    <w:rsid w:val="00A909CE"/>
    <w:rsid w:val="00A95522"/>
    <w:rsid w:val="00A97BF7"/>
    <w:rsid w:val="00A97F49"/>
    <w:rsid w:val="00AA3DFF"/>
    <w:rsid w:val="00AB28D9"/>
    <w:rsid w:val="00AC2019"/>
    <w:rsid w:val="00AD4A46"/>
    <w:rsid w:val="00B1216B"/>
    <w:rsid w:val="00B12D12"/>
    <w:rsid w:val="00B16639"/>
    <w:rsid w:val="00B325C5"/>
    <w:rsid w:val="00B658F9"/>
    <w:rsid w:val="00B75911"/>
    <w:rsid w:val="00BA0A84"/>
    <w:rsid w:val="00BA6BDF"/>
    <w:rsid w:val="00BC040F"/>
    <w:rsid w:val="00BC0CE7"/>
    <w:rsid w:val="00BC346E"/>
    <w:rsid w:val="00BD3582"/>
    <w:rsid w:val="00BF1CF7"/>
    <w:rsid w:val="00C01EEA"/>
    <w:rsid w:val="00C15FF9"/>
    <w:rsid w:val="00C230D9"/>
    <w:rsid w:val="00C27185"/>
    <w:rsid w:val="00C33D11"/>
    <w:rsid w:val="00C41325"/>
    <w:rsid w:val="00C539C2"/>
    <w:rsid w:val="00C77E07"/>
    <w:rsid w:val="00C872C7"/>
    <w:rsid w:val="00CB0676"/>
    <w:rsid w:val="00CB453B"/>
    <w:rsid w:val="00CD67BC"/>
    <w:rsid w:val="00CD7181"/>
    <w:rsid w:val="00CE4BE1"/>
    <w:rsid w:val="00CF0043"/>
    <w:rsid w:val="00CF1A1C"/>
    <w:rsid w:val="00D001DA"/>
    <w:rsid w:val="00D23F0F"/>
    <w:rsid w:val="00D300B4"/>
    <w:rsid w:val="00D406D1"/>
    <w:rsid w:val="00D528AC"/>
    <w:rsid w:val="00D601CD"/>
    <w:rsid w:val="00D66F43"/>
    <w:rsid w:val="00D772E3"/>
    <w:rsid w:val="00D85945"/>
    <w:rsid w:val="00DA37D5"/>
    <w:rsid w:val="00DB374F"/>
    <w:rsid w:val="00DE4080"/>
    <w:rsid w:val="00DE7BB2"/>
    <w:rsid w:val="00DF5EDB"/>
    <w:rsid w:val="00DF7B95"/>
    <w:rsid w:val="00E04656"/>
    <w:rsid w:val="00E05913"/>
    <w:rsid w:val="00E06EF0"/>
    <w:rsid w:val="00E11933"/>
    <w:rsid w:val="00E133B0"/>
    <w:rsid w:val="00E14C81"/>
    <w:rsid w:val="00E21F0E"/>
    <w:rsid w:val="00E31B91"/>
    <w:rsid w:val="00E36DFB"/>
    <w:rsid w:val="00E40F55"/>
    <w:rsid w:val="00E41BF7"/>
    <w:rsid w:val="00E45A42"/>
    <w:rsid w:val="00E53066"/>
    <w:rsid w:val="00E537A9"/>
    <w:rsid w:val="00E53B7B"/>
    <w:rsid w:val="00E62FB2"/>
    <w:rsid w:val="00E76822"/>
    <w:rsid w:val="00E77476"/>
    <w:rsid w:val="00E82FD4"/>
    <w:rsid w:val="00E90D9C"/>
    <w:rsid w:val="00E91E8F"/>
    <w:rsid w:val="00EB05D1"/>
    <w:rsid w:val="00EC00D1"/>
    <w:rsid w:val="00EC6A1C"/>
    <w:rsid w:val="00EC72B6"/>
    <w:rsid w:val="00EE2116"/>
    <w:rsid w:val="00EE4E11"/>
    <w:rsid w:val="00EE5020"/>
    <w:rsid w:val="00F17CB4"/>
    <w:rsid w:val="00F42B0D"/>
    <w:rsid w:val="00F43CBF"/>
    <w:rsid w:val="00F47CDC"/>
    <w:rsid w:val="00F54B93"/>
    <w:rsid w:val="00F555C8"/>
    <w:rsid w:val="00F57656"/>
    <w:rsid w:val="00F7646B"/>
    <w:rsid w:val="00FC2146"/>
    <w:rsid w:val="00FC6356"/>
    <w:rsid w:val="00FD06AA"/>
    <w:rsid w:val="00FD130A"/>
    <w:rsid w:val="00FD3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67FF5"/>
  <w15:chartTrackingRefBased/>
  <w15:docId w15:val="{8FF9FA37-DFD7-4C1F-B3F4-D2214C873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5E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5E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E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5E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E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E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E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E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E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E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E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E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5E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E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E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E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E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E95"/>
    <w:rPr>
      <w:rFonts w:eastAsiaTheme="majorEastAsia" w:cstheme="majorBidi"/>
      <w:color w:val="272727" w:themeColor="text1" w:themeTint="D8"/>
    </w:rPr>
  </w:style>
  <w:style w:type="paragraph" w:styleId="Title">
    <w:name w:val="Title"/>
    <w:basedOn w:val="Normal"/>
    <w:next w:val="Normal"/>
    <w:link w:val="TitleChar"/>
    <w:uiPriority w:val="10"/>
    <w:qFormat/>
    <w:rsid w:val="00925E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E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E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E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E95"/>
    <w:pPr>
      <w:spacing w:before="160"/>
      <w:jc w:val="center"/>
    </w:pPr>
    <w:rPr>
      <w:i/>
      <w:iCs/>
      <w:color w:val="404040" w:themeColor="text1" w:themeTint="BF"/>
    </w:rPr>
  </w:style>
  <w:style w:type="character" w:customStyle="1" w:styleId="QuoteChar">
    <w:name w:val="Quote Char"/>
    <w:basedOn w:val="DefaultParagraphFont"/>
    <w:link w:val="Quote"/>
    <w:uiPriority w:val="29"/>
    <w:rsid w:val="00925E95"/>
    <w:rPr>
      <w:i/>
      <w:iCs/>
      <w:color w:val="404040" w:themeColor="text1" w:themeTint="BF"/>
    </w:rPr>
  </w:style>
  <w:style w:type="paragraph" w:styleId="ListParagraph">
    <w:name w:val="List Paragraph"/>
    <w:basedOn w:val="Normal"/>
    <w:uiPriority w:val="34"/>
    <w:qFormat/>
    <w:rsid w:val="00925E95"/>
    <w:pPr>
      <w:ind w:left="720"/>
      <w:contextualSpacing/>
    </w:pPr>
  </w:style>
  <w:style w:type="character" w:styleId="IntenseEmphasis">
    <w:name w:val="Intense Emphasis"/>
    <w:basedOn w:val="DefaultParagraphFont"/>
    <w:uiPriority w:val="21"/>
    <w:qFormat/>
    <w:rsid w:val="00925E95"/>
    <w:rPr>
      <w:i/>
      <w:iCs/>
      <w:color w:val="0F4761" w:themeColor="accent1" w:themeShade="BF"/>
    </w:rPr>
  </w:style>
  <w:style w:type="paragraph" w:styleId="IntenseQuote">
    <w:name w:val="Intense Quote"/>
    <w:basedOn w:val="Normal"/>
    <w:next w:val="Normal"/>
    <w:link w:val="IntenseQuoteChar"/>
    <w:uiPriority w:val="30"/>
    <w:qFormat/>
    <w:rsid w:val="00925E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E95"/>
    <w:rPr>
      <w:i/>
      <w:iCs/>
      <w:color w:val="0F4761" w:themeColor="accent1" w:themeShade="BF"/>
    </w:rPr>
  </w:style>
  <w:style w:type="character" w:styleId="IntenseReference">
    <w:name w:val="Intense Reference"/>
    <w:basedOn w:val="DefaultParagraphFont"/>
    <w:uiPriority w:val="32"/>
    <w:qFormat/>
    <w:rsid w:val="00925E95"/>
    <w:rPr>
      <w:b/>
      <w:bCs/>
      <w:smallCaps/>
      <w:color w:val="0F4761" w:themeColor="accent1" w:themeShade="BF"/>
      <w:spacing w:val="5"/>
    </w:rPr>
  </w:style>
  <w:style w:type="character" w:styleId="Hyperlink">
    <w:name w:val="Hyperlink"/>
    <w:basedOn w:val="DefaultParagraphFont"/>
    <w:uiPriority w:val="99"/>
    <w:unhideWhenUsed/>
    <w:rsid w:val="003013D2"/>
    <w:rPr>
      <w:color w:val="467886" w:themeColor="hyperlink"/>
      <w:u w:val="single"/>
    </w:rPr>
  </w:style>
  <w:style w:type="character" w:styleId="UnresolvedMention">
    <w:name w:val="Unresolved Mention"/>
    <w:basedOn w:val="DefaultParagraphFont"/>
    <w:uiPriority w:val="99"/>
    <w:semiHidden/>
    <w:unhideWhenUsed/>
    <w:rsid w:val="003013D2"/>
    <w:rPr>
      <w:color w:val="605E5C"/>
      <w:shd w:val="clear" w:color="auto" w:fill="E1DFDD"/>
    </w:rPr>
  </w:style>
  <w:style w:type="paragraph" w:styleId="Header">
    <w:name w:val="header"/>
    <w:basedOn w:val="Normal"/>
    <w:link w:val="HeaderChar"/>
    <w:uiPriority w:val="99"/>
    <w:unhideWhenUsed/>
    <w:rsid w:val="007333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30D"/>
  </w:style>
  <w:style w:type="paragraph" w:styleId="Footer">
    <w:name w:val="footer"/>
    <w:basedOn w:val="Normal"/>
    <w:link w:val="FooterChar"/>
    <w:uiPriority w:val="99"/>
    <w:unhideWhenUsed/>
    <w:rsid w:val="007333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oadocitymd.org" TargetMode="External"/><Relationship Id="rId3" Type="http://schemas.openxmlformats.org/officeDocument/2006/relationships/settings" Target="settings.xml"/><Relationship Id="rId7" Type="http://schemas.openxmlformats.org/officeDocument/2006/relationships/hyperlink" Target="https://socoyog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Sievert</dc:creator>
  <cp:keywords/>
  <dc:description/>
  <cp:lastModifiedBy>colocitymanager</cp:lastModifiedBy>
  <cp:revision>4</cp:revision>
  <cp:lastPrinted>2025-08-28T15:37:00Z</cp:lastPrinted>
  <dcterms:created xsi:type="dcterms:W3CDTF">2025-08-28T15:16:00Z</dcterms:created>
  <dcterms:modified xsi:type="dcterms:W3CDTF">2025-08-28T16:55:00Z</dcterms:modified>
</cp:coreProperties>
</file>