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EC2D" w14:textId="7522BBD8" w:rsidR="003C237E" w:rsidRPr="003C237E" w:rsidRDefault="003C237E" w:rsidP="00425637">
      <w:pPr>
        <w:jc w:val="center"/>
        <w:rPr>
          <w:b/>
          <w:bCs/>
          <w:sz w:val="36"/>
          <w:szCs w:val="36"/>
        </w:rPr>
      </w:pPr>
      <w:r w:rsidRPr="003C237E">
        <w:rPr>
          <w:b/>
          <w:bCs/>
          <w:sz w:val="36"/>
          <w:szCs w:val="36"/>
        </w:rPr>
        <w:t>Colorado City Newsletter</w:t>
      </w:r>
    </w:p>
    <w:p w14:paraId="4BF946ED" w14:textId="7C9C2A86" w:rsidR="003C237E" w:rsidRDefault="003C237E" w:rsidP="003C237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8A1E5E">
        <w:rPr>
          <w:b/>
          <w:bCs/>
        </w:rPr>
        <w:t>January</w:t>
      </w:r>
      <w:r w:rsidR="008C32CB">
        <w:rPr>
          <w:b/>
          <w:bCs/>
        </w:rPr>
        <w:t xml:space="preserve"> 202</w:t>
      </w:r>
      <w:r w:rsidR="00F37B7B">
        <w:rPr>
          <w:b/>
          <w:bCs/>
        </w:rPr>
        <w:t>6</w:t>
      </w:r>
    </w:p>
    <w:p w14:paraId="10CB5C70" w14:textId="79F2DB66" w:rsidR="00155591" w:rsidRPr="00B7628A" w:rsidRDefault="00F37B7B" w:rsidP="003C237E">
      <w:pPr>
        <w:rPr>
          <w:b/>
          <w:bCs/>
          <w:sz w:val="24"/>
          <w:szCs w:val="24"/>
        </w:rPr>
      </w:pPr>
      <w:r w:rsidRPr="00B7628A">
        <w:rPr>
          <w:b/>
          <w:bCs/>
          <w:sz w:val="24"/>
          <w:szCs w:val="24"/>
        </w:rPr>
        <w:t>PACOG MOVES THE REGION</w:t>
      </w:r>
    </w:p>
    <w:p w14:paraId="20ADEF41" w14:textId="4AF5B5ED" w:rsidR="00155591" w:rsidRPr="00953E18" w:rsidRDefault="00F37B7B" w:rsidP="00993509">
      <w:pPr>
        <w:rPr>
          <w:sz w:val="24"/>
          <w:szCs w:val="24"/>
        </w:rPr>
      </w:pPr>
      <w:r w:rsidRPr="00953E18">
        <w:rPr>
          <w:sz w:val="24"/>
          <w:szCs w:val="24"/>
        </w:rPr>
        <w:t>PACOG Coordinates regional transportation planning, aligns local priorities, and programs federal funds</w:t>
      </w:r>
      <w:r w:rsidR="00BE26B9" w:rsidRPr="00953E18">
        <w:rPr>
          <w:sz w:val="24"/>
          <w:szCs w:val="24"/>
        </w:rPr>
        <w:t>, in essence they help</w:t>
      </w:r>
      <w:r w:rsidRPr="00953E18">
        <w:rPr>
          <w:sz w:val="24"/>
          <w:szCs w:val="24"/>
        </w:rPr>
        <w:t xml:space="preserve"> communities</w:t>
      </w:r>
      <w:r w:rsidR="00BE26B9" w:rsidRPr="00953E18">
        <w:rPr>
          <w:sz w:val="24"/>
          <w:szCs w:val="24"/>
        </w:rPr>
        <w:t xml:space="preserve"> within Pueblo</w:t>
      </w:r>
      <w:r w:rsidRPr="00953E18">
        <w:rPr>
          <w:sz w:val="24"/>
          <w:szCs w:val="24"/>
        </w:rPr>
        <w:t xml:space="preserve"> move people, goods, and projects efficiently across the region</w:t>
      </w:r>
      <w:r w:rsidR="00CC434B" w:rsidRPr="00953E18">
        <w:rPr>
          <w:sz w:val="24"/>
          <w:szCs w:val="24"/>
        </w:rPr>
        <w:t>.</w:t>
      </w:r>
      <w:r w:rsidR="00BE26B9" w:rsidRPr="00953E18">
        <w:rPr>
          <w:sz w:val="24"/>
          <w:szCs w:val="24"/>
        </w:rPr>
        <w:t xml:space="preserve">  You can go to pacogmovestheregion.com and scroll down to the </w:t>
      </w:r>
      <w:proofErr w:type="gramStart"/>
      <w:r w:rsidR="00BE26B9" w:rsidRPr="00953E18">
        <w:rPr>
          <w:sz w:val="24"/>
          <w:szCs w:val="24"/>
        </w:rPr>
        <w:t>Long Range</w:t>
      </w:r>
      <w:proofErr w:type="gramEnd"/>
      <w:r w:rsidR="00BE26B9" w:rsidRPr="00953E18">
        <w:rPr>
          <w:sz w:val="24"/>
          <w:szCs w:val="24"/>
        </w:rPr>
        <w:t xml:space="preserve"> Transportation Plan 2050.  Getting acquainted with the information within the website and </w:t>
      </w:r>
      <w:r w:rsidR="00BC7470" w:rsidRPr="00953E18">
        <w:rPr>
          <w:sz w:val="24"/>
          <w:szCs w:val="24"/>
        </w:rPr>
        <w:t>voice</w:t>
      </w:r>
      <w:r w:rsidR="00BE26B9" w:rsidRPr="00953E18">
        <w:rPr>
          <w:sz w:val="24"/>
          <w:szCs w:val="24"/>
        </w:rPr>
        <w:t xml:space="preserve"> your concern</w:t>
      </w:r>
      <w:r w:rsidR="00BC7470" w:rsidRPr="00953E18">
        <w:rPr>
          <w:sz w:val="24"/>
          <w:szCs w:val="24"/>
        </w:rPr>
        <w:t>s and ideas</w:t>
      </w:r>
      <w:r w:rsidR="00BE26B9" w:rsidRPr="00953E18">
        <w:rPr>
          <w:sz w:val="24"/>
          <w:szCs w:val="24"/>
        </w:rPr>
        <w:t xml:space="preserve"> using </w:t>
      </w:r>
      <w:hyperlink r:id="rId8" w:tgtFrame="_self" w:history="1">
        <w:r w:rsidR="00BE26B9" w:rsidRPr="00953E18">
          <w:rPr>
            <w:rStyle w:val="Hyperlink"/>
            <w:b/>
            <w:bCs/>
            <w:sz w:val="24"/>
            <w:szCs w:val="24"/>
          </w:rPr>
          <w:t>PACOGMovesTheRegion@bhinc.com</w:t>
        </w:r>
      </w:hyperlink>
      <w:r w:rsidR="00BE26B9" w:rsidRPr="00953E18">
        <w:rPr>
          <w:sz w:val="24"/>
          <w:szCs w:val="24"/>
        </w:rPr>
        <w:t>.</w:t>
      </w:r>
    </w:p>
    <w:p w14:paraId="3D3684BC" w14:textId="14C3C4E3" w:rsidR="00731038" w:rsidRPr="00B7628A" w:rsidRDefault="008C32CB">
      <w:pPr>
        <w:rPr>
          <w:b/>
          <w:bCs/>
          <w:sz w:val="24"/>
          <w:szCs w:val="24"/>
        </w:rPr>
      </w:pPr>
      <w:r w:rsidRPr="00B7628A">
        <w:rPr>
          <w:b/>
          <w:bCs/>
          <w:sz w:val="24"/>
          <w:szCs w:val="24"/>
        </w:rPr>
        <w:t>Community Town Hall</w:t>
      </w:r>
    </w:p>
    <w:p w14:paraId="42699EBB" w14:textId="7A8BF08F" w:rsidR="00E70A58" w:rsidRPr="00953E18" w:rsidRDefault="008C32CB">
      <w:pPr>
        <w:rPr>
          <w:sz w:val="24"/>
          <w:szCs w:val="24"/>
        </w:rPr>
      </w:pPr>
      <w:r w:rsidRPr="00953E18">
        <w:rPr>
          <w:sz w:val="24"/>
          <w:szCs w:val="24"/>
        </w:rPr>
        <w:t xml:space="preserve">Mark your calendar! The next </w:t>
      </w:r>
      <w:proofErr w:type="gramStart"/>
      <w:r w:rsidRPr="00953E18">
        <w:rPr>
          <w:sz w:val="24"/>
          <w:szCs w:val="24"/>
        </w:rPr>
        <w:t>scheduled town hall</w:t>
      </w:r>
      <w:proofErr w:type="gramEnd"/>
      <w:r w:rsidRPr="00953E18">
        <w:rPr>
          <w:sz w:val="24"/>
          <w:szCs w:val="24"/>
        </w:rPr>
        <w:t xml:space="preserve"> is </w:t>
      </w:r>
      <w:r w:rsidR="004576CF" w:rsidRPr="00953E18">
        <w:rPr>
          <w:sz w:val="24"/>
          <w:szCs w:val="24"/>
        </w:rPr>
        <w:t xml:space="preserve">Tuesday </w:t>
      </w:r>
      <w:r w:rsidR="009C2462" w:rsidRPr="00953E18">
        <w:rPr>
          <w:sz w:val="24"/>
          <w:szCs w:val="24"/>
        </w:rPr>
        <w:t>March 17</w:t>
      </w:r>
      <w:r w:rsidRPr="00953E18">
        <w:rPr>
          <w:sz w:val="24"/>
          <w:szCs w:val="24"/>
        </w:rPr>
        <w:t xml:space="preserve"> at 6:30 pm at the Metro Office. The town hall is a casual open forum for Colorado City residents to ask questions or to express their concerns to the Metro District in an informal setting</w:t>
      </w:r>
      <w:r w:rsidR="002F1FE8" w:rsidRPr="00953E18">
        <w:rPr>
          <w:sz w:val="24"/>
          <w:szCs w:val="24"/>
        </w:rPr>
        <w:t>. Help your community thrive and attend!</w:t>
      </w:r>
    </w:p>
    <w:p w14:paraId="682842F0" w14:textId="11632215" w:rsidR="00EC7D4E" w:rsidRPr="00B7628A" w:rsidRDefault="00EC7D4E">
      <w:pPr>
        <w:rPr>
          <w:b/>
          <w:bCs/>
          <w:sz w:val="24"/>
          <w:szCs w:val="24"/>
        </w:rPr>
      </w:pPr>
      <w:r w:rsidRPr="00B7628A">
        <w:rPr>
          <w:b/>
          <w:bCs/>
          <w:sz w:val="24"/>
          <w:szCs w:val="24"/>
        </w:rPr>
        <w:t>Protect YOUR sewer system</w:t>
      </w:r>
    </w:p>
    <w:p w14:paraId="7F881E03" w14:textId="34758FEC" w:rsidR="00EC7D4E" w:rsidRPr="00953E18" w:rsidRDefault="000A687A">
      <w:pPr>
        <w:rPr>
          <w:sz w:val="24"/>
          <w:szCs w:val="24"/>
        </w:rPr>
      </w:pPr>
      <w:r w:rsidRPr="00953E18">
        <w:rPr>
          <w:sz w:val="24"/>
          <w:szCs w:val="24"/>
        </w:rPr>
        <w:t xml:space="preserve"> Business owners with grease interceptors need to make sure t</w:t>
      </w:r>
      <w:r w:rsidR="00EC3C25" w:rsidRPr="00953E18">
        <w:rPr>
          <w:sz w:val="24"/>
          <w:szCs w:val="24"/>
        </w:rPr>
        <w:t>heir</w:t>
      </w:r>
      <w:r w:rsidRPr="00953E18">
        <w:rPr>
          <w:sz w:val="24"/>
          <w:szCs w:val="24"/>
        </w:rPr>
        <w:t xml:space="preserve"> interceptors are working properly and are cleaned/ pumped out regularly. </w:t>
      </w:r>
      <w:r w:rsidR="0026280F" w:rsidRPr="00953E18">
        <w:rPr>
          <w:sz w:val="24"/>
          <w:szCs w:val="24"/>
        </w:rPr>
        <w:t>Homeowners and renters please do not put</w:t>
      </w:r>
      <w:r w:rsidRPr="00953E18">
        <w:rPr>
          <w:sz w:val="24"/>
          <w:szCs w:val="24"/>
        </w:rPr>
        <w:t xml:space="preserve"> grease or oil down the drain and only human </w:t>
      </w:r>
      <w:proofErr w:type="gramStart"/>
      <w:r w:rsidRPr="00953E18">
        <w:rPr>
          <w:sz w:val="24"/>
          <w:szCs w:val="24"/>
        </w:rPr>
        <w:t>waste</w:t>
      </w:r>
      <w:proofErr w:type="gramEnd"/>
      <w:r w:rsidRPr="00953E18">
        <w:rPr>
          <w:sz w:val="24"/>
          <w:szCs w:val="24"/>
        </w:rPr>
        <w:t xml:space="preserve"> and toilet paper should be flushed down toilets. It has been reported that</w:t>
      </w:r>
      <w:r w:rsidR="0026280F" w:rsidRPr="00953E18">
        <w:rPr>
          <w:sz w:val="24"/>
          <w:szCs w:val="24"/>
        </w:rPr>
        <w:t xml:space="preserve"> grease, oil,</w:t>
      </w:r>
      <w:r w:rsidRPr="00953E18">
        <w:rPr>
          <w:sz w:val="24"/>
          <w:szCs w:val="24"/>
        </w:rPr>
        <w:t xml:space="preserve"> eggshells</w:t>
      </w:r>
      <w:r w:rsidR="00EC3C25" w:rsidRPr="00953E18">
        <w:rPr>
          <w:sz w:val="24"/>
          <w:szCs w:val="24"/>
        </w:rPr>
        <w:t xml:space="preserve">, coffee grounds, sanitary products, wipes and other items have </w:t>
      </w:r>
      <w:proofErr w:type="gramStart"/>
      <w:r w:rsidR="00EC3C25" w:rsidRPr="00953E18">
        <w:rPr>
          <w:sz w:val="24"/>
          <w:szCs w:val="24"/>
        </w:rPr>
        <w:t>found</w:t>
      </w:r>
      <w:proofErr w:type="gramEnd"/>
      <w:r w:rsidR="00EC3C25" w:rsidRPr="00953E18">
        <w:rPr>
          <w:sz w:val="24"/>
          <w:szCs w:val="24"/>
        </w:rPr>
        <w:t xml:space="preserve"> in blocked sewer lines.</w:t>
      </w:r>
      <w:r w:rsidR="002F1FE8" w:rsidRPr="00953E18">
        <w:rPr>
          <w:sz w:val="24"/>
          <w:szCs w:val="24"/>
        </w:rPr>
        <w:t xml:space="preserve"> Citizens that have a sewage Grinder at their home need to be extra vigilant and try to minimize food waste down the garbage disposal. </w:t>
      </w:r>
    </w:p>
    <w:p w14:paraId="1ED769DA" w14:textId="4EE6FF17" w:rsidR="009329B9" w:rsidRPr="00B7628A" w:rsidRDefault="009329B9">
      <w:pPr>
        <w:rPr>
          <w:b/>
          <w:bCs/>
          <w:sz w:val="24"/>
          <w:szCs w:val="24"/>
        </w:rPr>
      </w:pPr>
      <w:r w:rsidRPr="00B7628A">
        <w:rPr>
          <w:b/>
          <w:bCs/>
          <w:sz w:val="24"/>
          <w:szCs w:val="24"/>
        </w:rPr>
        <w:t>Drop</w:t>
      </w:r>
      <w:r w:rsidR="00880208" w:rsidRPr="00B7628A">
        <w:rPr>
          <w:b/>
          <w:bCs/>
          <w:sz w:val="24"/>
          <w:szCs w:val="24"/>
        </w:rPr>
        <w:t>-</w:t>
      </w:r>
      <w:r w:rsidRPr="00B7628A">
        <w:rPr>
          <w:b/>
          <w:bCs/>
          <w:sz w:val="24"/>
          <w:szCs w:val="24"/>
        </w:rPr>
        <w:t xml:space="preserve"> Box</w:t>
      </w:r>
    </w:p>
    <w:p w14:paraId="25D9F955" w14:textId="5C5C84A7" w:rsidR="00951DDF" w:rsidRPr="00953E18" w:rsidRDefault="009329B9">
      <w:pPr>
        <w:rPr>
          <w:sz w:val="24"/>
          <w:szCs w:val="24"/>
        </w:rPr>
      </w:pPr>
      <w:r w:rsidRPr="00953E18">
        <w:rPr>
          <w:sz w:val="24"/>
          <w:szCs w:val="24"/>
        </w:rPr>
        <w:t>For your conv</w:t>
      </w:r>
      <w:r w:rsidR="00BC7470" w:rsidRPr="00953E18">
        <w:rPr>
          <w:sz w:val="24"/>
          <w:szCs w:val="24"/>
        </w:rPr>
        <w:t>enien</w:t>
      </w:r>
      <w:r w:rsidRPr="00953E18">
        <w:rPr>
          <w:sz w:val="24"/>
          <w:szCs w:val="24"/>
        </w:rPr>
        <w:t>ce</w:t>
      </w:r>
      <w:r w:rsidR="00880208" w:rsidRPr="00953E18">
        <w:rPr>
          <w:sz w:val="24"/>
          <w:szCs w:val="24"/>
        </w:rPr>
        <w:t>,</w:t>
      </w:r>
      <w:r w:rsidRPr="00953E18">
        <w:rPr>
          <w:sz w:val="24"/>
          <w:szCs w:val="24"/>
        </w:rPr>
        <w:t xml:space="preserve"> a secure 24/7 </w:t>
      </w:r>
      <w:r w:rsidR="00880208" w:rsidRPr="00953E18">
        <w:rPr>
          <w:sz w:val="24"/>
          <w:szCs w:val="24"/>
        </w:rPr>
        <w:t xml:space="preserve">drop-box is located on the north side of the CCMD office to pay your district bill. You can also pay by phone (719-676-3396) or online at </w:t>
      </w:r>
      <w:hyperlink r:id="rId9" w:history="1">
        <w:r w:rsidR="00E40CBA" w:rsidRPr="0011350F">
          <w:rPr>
            <w:rStyle w:val="Hyperlink"/>
            <w:sz w:val="24"/>
            <w:szCs w:val="24"/>
          </w:rPr>
          <w:t>www.coloradocitymd.org</w:t>
        </w:r>
      </w:hyperlink>
      <w:r w:rsidR="00880208" w:rsidRPr="00953E18">
        <w:rPr>
          <w:sz w:val="24"/>
          <w:szCs w:val="24"/>
        </w:rPr>
        <w:t>.</w:t>
      </w:r>
    </w:p>
    <w:p w14:paraId="6384F0E6" w14:textId="77777777" w:rsidR="00EC7D4E" w:rsidRPr="00B7628A" w:rsidRDefault="00DC2634">
      <w:pPr>
        <w:rPr>
          <w:b/>
          <w:bCs/>
          <w:sz w:val="24"/>
          <w:szCs w:val="24"/>
        </w:rPr>
      </w:pPr>
      <w:r w:rsidRPr="00B7628A">
        <w:rPr>
          <w:b/>
          <w:bCs/>
          <w:sz w:val="24"/>
          <w:szCs w:val="24"/>
        </w:rPr>
        <w:t>Golf Cours</w:t>
      </w:r>
      <w:r w:rsidR="00EC7D4E" w:rsidRPr="00B7628A">
        <w:rPr>
          <w:b/>
          <w:bCs/>
          <w:sz w:val="24"/>
          <w:szCs w:val="24"/>
        </w:rPr>
        <w:t>e</w:t>
      </w:r>
    </w:p>
    <w:p w14:paraId="3D4CC59E" w14:textId="77777777" w:rsidR="00287DC5" w:rsidRDefault="002F1FE8" w:rsidP="00287DC5">
      <w:pPr>
        <w:rPr>
          <w:sz w:val="24"/>
          <w:szCs w:val="24"/>
        </w:rPr>
      </w:pPr>
      <w:r w:rsidRPr="00953E18">
        <w:rPr>
          <w:sz w:val="24"/>
          <w:szCs w:val="24"/>
        </w:rPr>
        <w:t xml:space="preserve">With </w:t>
      </w:r>
      <w:r w:rsidR="004576CF" w:rsidRPr="00953E18">
        <w:rPr>
          <w:sz w:val="24"/>
          <w:szCs w:val="24"/>
        </w:rPr>
        <w:t>the help of Mother Nature</w:t>
      </w:r>
      <w:r w:rsidRPr="00953E18">
        <w:rPr>
          <w:sz w:val="24"/>
          <w:szCs w:val="24"/>
        </w:rPr>
        <w:t xml:space="preserve"> and hard work by the golf </w:t>
      </w:r>
      <w:r w:rsidR="004A3B4D" w:rsidRPr="00953E18">
        <w:rPr>
          <w:sz w:val="24"/>
          <w:szCs w:val="24"/>
        </w:rPr>
        <w:t>course crew</w:t>
      </w:r>
      <w:r w:rsidR="004576CF" w:rsidRPr="00953E18">
        <w:rPr>
          <w:sz w:val="24"/>
          <w:szCs w:val="24"/>
        </w:rPr>
        <w:t>,</w:t>
      </w:r>
      <w:r w:rsidR="004A3B4D" w:rsidRPr="00953E18">
        <w:rPr>
          <w:sz w:val="24"/>
          <w:szCs w:val="24"/>
        </w:rPr>
        <w:t xml:space="preserve"> </w:t>
      </w:r>
      <w:proofErr w:type="spellStart"/>
      <w:r w:rsidR="004A3B4D" w:rsidRPr="00953E18">
        <w:rPr>
          <w:sz w:val="24"/>
          <w:szCs w:val="24"/>
        </w:rPr>
        <w:t>Hollydot</w:t>
      </w:r>
      <w:proofErr w:type="spellEnd"/>
      <w:r w:rsidR="004A3B4D" w:rsidRPr="00953E18">
        <w:rPr>
          <w:sz w:val="24"/>
          <w:szCs w:val="24"/>
        </w:rPr>
        <w:t xml:space="preserve"> is in fantastic condition!</w:t>
      </w:r>
      <w:r w:rsidR="00C3628A" w:rsidRPr="00953E18">
        <w:rPr>
          <w:sz w:val="24"/>
          <w:szCs w:val="24"/>
        </w:rPr>
        <w:t xml:space="preserve"> Call the Pro Shop at 719-676-3341 or v</w:t>
      </w:r>
      <w:r w:rsidR="00004A95" w:rsidRPr="00953E18">
        <w:rPr>
          <w:sz w:val="24"/>
          <w:szCs w:val="24"/>
        </w:rPr>
        <w:t xml:space="preserve">isit the website at </w:t>
      </w:r>
      <w:hyperlink r:id="rId10" w:history="1">
        <w:r w:rsidR="00004A95" w:rsidRPr="00953E18">
          <w:rPr>
            <w:rStyle w:val="Hyperlink"/>
            <w:sz w:val="24"/>
            <w:szCs w:val="24"/>
          </w:rPr>
          <w:t>www.Hollydotgolf.com</w:t>
        </w:r>
      </w:hyperlink>
      <w:r w:rsidR="00004A95" w:rsidRPr="00953E18">
        <w:rPr>
          <w:sz w:val="24"/>
          <w:szCs w:val="24"/>
        </w:rPr>
        <w:t xml:space="preserve"> </w:t>
      </w:r>
      <w:r w:rsidR="004A3B4D" w:rsidRPr="00953E18">
        <w:rPr>
          <w:sz w:val="24"/>
          <w:szCs w:val="24"/>
        </w:rPr>
        <w:t>and schedule a tee time today!</w:t>
      </w:r>
    </w:p>
    <w:p w14:paraId="42C9ADED" w14:textId="77777777" w:rsidR="00953E18" w:rsidRDefault="00953E18" w:rsidP="00287DC5">
      <w:pPr>
        <w:rPr>
          <w:sz w:val="24"/>
          <w:szCs w:val="24"/>
        </w:rPr>
      </w:pPr>
    </w:p>
    <w:p w14:paraId="1220E12C" w14:textId="77777777" w:rsidR="00953E18" w:rsidRPr="00953E18" w:rsidRDefault="00953E18" w:rsidP="00287DC5">
      <w:pPr>
        <w:rPr>
          <w:sz w:val="24"/>
          <w:szCs w:val="24"/>
        </w:rPr>
      </w:pPr>
    </w:p>
    <w:p w14:paraId="0854CA65" w14:textId="1CA9E898" w:rsidR="00287DC5" w:rsidRDefault="00287DC5" w:rsidP="00287DC5">
      <w:pPr>
        <w:rPr>
          <w:b/>
          <w:bCs/>
          <w:sz w:val="24"/>
          <w:szCs w:val="24"/>
        </w:rPr>
      </w:pPr>
      <w:r w:rsidRPr="00287DC5">
        <w:rPr>
          <w:b/>
          <w:bCs/>
          <w:sz w:val="24"/>
          <w:szCs w:val="24"/>
        </w:rPr>
        <w:lastRenderedPageBreak/>
        <w:t xml:space="preserve"> </w:t>
      </w:r>
      <w:r w:rsidRPr="00B7628A">
        <w:rPr>
          <w:b/>
          <w:bCs/>
          <w:sz w:val="24"/>
          <w:szCs w:val="24"/>
        </w:rPr>
        <w:t>County Building Department is up and Running</w:t>
      </w:r>
    </w:p>
    <w:p w14:paraId="37E5486D" w14:textId="7731455A" w:rsidR="00287DC5" w:rsidRPr="00287DC5" w:rsidRDefault="00287DC5" w:rsidP="00287DC5">
      <w:pPr>
        <w:rPr>
          <w:sz w:val="24"/>
          <w:szCs w:val="24"/>
        </w:rPr>
      </w:pPr>
      <w:r w:rsidRPr="00287DC5">
        <w:rPr>
          <w:sz w:val="24"/>
          <w:szCs w:val="24"/>
        </w:rPr>
        <w:t>Pueblo Means business is the new web site</w:t>
      </w:r>
      <w:r w:rsidRPr="00287DC5">
        <w:t xml:space="preserve"> </w:t>
      </w:r>
      <w:hyperlink r:id="rId11" w:history="1">
        <w:r w:rsidRPr="00287DC5">
          <w:rPr>
            <w:rStyle w:val="Hyperlink"/>
            <w:sz w:val="24"/>
            <w:szCs w:val="24"/>
          </w:rPr>
          <w:t>https://pueblopermits.com/pueblo-means-business/</w:t>
        </w:r>
      </w:hyperlink>
      <w:r w:rsidRPr="00287DC5">
        <w:rPr>
          <w:sz w:val="24"/>
          <w:szCs w:val="24"/>
        </w:rPr>
        <w:t xml:space="preserve"> to meet all your building needs for </w:t>
      </w:r>
      <w:r>
        <w:rPr>
          <w:sz w:val="24"/>
          <w:szCs w:val="24"/>
        </w:rPr>
        <w:t>P</w:t>
      </w:r>
      <w:r w:rsidRPr="00287DC5">
        <w:rPr>
          <w:sz w:val="24"/>
          <w:szCs w:val="24"/>
        </w:rPr>
        <w:t>ermitting</w:t>
      </w:r>
      <w:r>
        <w:rPr>
          <w:sz w:val="24"/>
          <w:szCs w:val="24"/>
        </w:rPr>
        <w:t>,</w:t>
      </w:r>
      <w:r w:rsidRPr="00287DC5">
        <w:rPr>
          <w:sz w:val="24"/>
          <w:szCs w:val="24"/>
        </w:rPr>
        <w:t xml:space="preserve"> </w:t>
      </w:r>
      <w:r>
        <w:rPr>
          <w:sz w:val="24"/>
          <w:szCs w:val="24"/>
        </w:rPr>
        <w:t>P</w:t>
      </w:r>
      <w:r w:rsidRPr="00287DC5">
        <w:rPr>
          <w:sz w:val="24"/>
          <w:szCs w:val="24"/>
        </w:rPr>
        <w:t>lanning and Development</w:t>
      </w:r>
      <w:r>
        <w:rPr>
          <w:sz w:val="24"/>
          <w:szCs w:val="24"/>
        </w:rPr>
        <w:t xml:space="preserve">. You will also need to contact Colorado City Architectural Advisory Committee before County </w:t>
      </w:r>
      <w:r w:rsidR="00E40CBA">
        <w:rPr>
          <w:sz w:val="24"/>
          <w:szCs w:val="24"/>
        </w:rPr>
        <w:t>approves</w:t>
      </w:r>
      <w:r>
        <w:rPr>
          <w:sz w:val="24"/>
          <w:szCs w:val="24"/>
        </w:rPr>
        <w:t xml:space="preserve"> any new builds or additions to your property.</w:t>
      </w:r>
    </w:p>
    <w:p w14:paraId="1B44EB16" w14:textId="72185F3A" w:rsidR="00DC2634" w:rsidRDefault="00DC2634"/>
    <w:p w14:paraId="16BCC89F" w14:textId="77777777" w:rsidR="0083309A" w:rsidRPr="00B7628A" w:rsidRDefault="00CD519A" w:rsidP="00CD519A">
      <w:pPr>
        <w:rPr>
          <w:b/>
          <w:bCs/>
          <w:sz w:val="24"/>
          <w:szCs w:val="24"/>
        </w:rPr>
      </w:pPr>
      <w:r w:rsidRPr="00B7628A">
        <w:rPr>
          <w:b/>
          <w:bCs/>
          <w:sz w:val="24"/>
          <w:szCs w:val="24"/>
        </w:rPr>
        <w:t>Colorado City Architectural Control Committe</w:t>
      </w:r>
      <w:r w:rsidR="0083309A" w:rsidRPr="00B7628A">
        <w:rPr>
          <w:b/>
          <w:bCs/>
          <w:sz w:val="24"/>
          <w:szCs w:val="24"/>
        </w:rPr>
        <w:t xml:space="preserve">e </w:t>
      </w:r>
    </w:p>
    <w:p w14:paraId="46F7770D" w14:textId="33E5859B" w:rsidR="00E41F2A" w:rsidRPr="00953E18" w:rsidRDefault="00CD519A">
      <w:pPr>
        <w:rPr>
          <w:sz w:val="24"/>
          <w:szCs w:val="24"/>
        </w:rPr>
      </w:pPr>
      <w:r w:rsidRPr="00953E18">
        <w:rPr>
          <w:sz w:val="24"/>
          <w:szCs w:val="24"/>
        </w:rPr>
        <w:t xml:space="preserve">A reminder! Colorado City is controlled by </w:t>
      </w:r>
      <w:r w:rsidR="00241445" w:rsidRPr="00953E18">
        <w:rPr>
          <w:sz w:val="24"/>
          <w:szCs w:val="24"/>
        </w:rPr>
        <w:t>c</w:t>
      </w:r>
      <w:r w:rsidRPr="00953E18">
        <w:rPr>
          <w:sz w:val="24"/>
          <w:szCs w:val="24"/>
        </w:rPr>
        <w:t xml:space="preserve">ovenants. Please check the covenants before construction or placement of accessory buildings (sheds, storage containers, etc.) Most units have specific requirements for such. The Covenants are on the CCMD website or available by calling the CCMD office. If you have </w:t>
      </w:r>
      <w:proofErr w:type="gramStart"/>
      <w:r w:rsidRPr="00953E18">
        <w:rPr>
          <w:sz w:val="24"/>
          <w:szCs w:val="24"/>
        </w:rPr>
        <w:t>questions</w:t>
      </w:r>
      <w:proofErr w:type="gramEnd"/>
      <w:r w:rsidR="00167DB1">
        <w:rPr>
          <w:sz w:val="24"/>
          <w:szCs w:val="24"/>
        </w:rPr>
        <w:t xml:space="preserve"> you</w:t>
      </w:r>
      <w:r w:rsidRPr="00953E18">
        <w:rPr>
          <w:sz w:val="24"/>
          <w:szCs w:val="24"/>
        </w:rPr>
        <w:t xml:space="preserve"> can e-mail </w:t>
      </w:r>
      <w:hyperlink r:id="rId12" w:history="1">
        <w:r w:rsidR="00167DB1" w:rsidRPr="009511E1">
          <w:rPr>
            <w:rStyle w:val="Hyperlink"/>
            <w:sz w:val="24"/>
            <w:szCs w:val="24"/>
          </w:rPr>
          <w:t>colocityccaac@colocitymdco.gov</w:t>
        </w:r>
      </w:hyperlink>
      <w:r w:rsidR="00241445" w:rsidRPr="00953E18">
        <w:rPr>
          <w:sz w:val="24"/>
          <w:szCs w:val="24"/>
        </w:rPr>
        <w:t>.</w:t>
      </w:r>
      <w:r w:rsidR="00E410DE" w:rsidRPr="00953E18">
        <w:rPr>
          <w:sz w:val="24"/>
          <w:szCs w:val="24"/>
        </w:rPr>
        <w:t xml:space="preserve"> </w:t>
      </w:r>
      <w:r w:rsidR="00BC7470" w:rsidRPr="00953E18">
        <w:rPr>
          <w:sz w:val="24"/>
          <w:szCs w:val="24"/>
        </w:rPr>
        <w:t xml:space="preserve"> If you get a letter in the mail, don’t </w:t>
      </w:r>
      <w:r w:rsidR="009C2462" w:rsidRPr="00953E18">
        <w:rPr>
          <w:sz w:val="24"/>
          <w:szCs w:val="24"/>
        </w:rPr>
        <w:t>freak out</w:t>
      </w:r>
      <w:r w:rsidR="00BC7470" w:rsidRPr="00953E18">
        <w:rPr>
          <w:sz w:val="24"/>
          <w:szCs w:val="24"/>
        </w:rPr>
        <w:t>! We’re here to help! Come talk to your Metro District team and CCACC</w:t>
      </w:r>
      <w:r w:rsidR="00953E18" w:rsidRPr="00953E18">
        <w:rPr>
          <w:sz w:val="24"/>
          <w:szCs w:val="24"/>
        </w:rPr>
        <w:t>,</w:t>
      </w:r>
      <w:r w:rsidR="00BC7470" w:rsidRPr="00953E18">
        <w:rPr>
          <w:sz w:val="24"/>
          <w:szCs w:val="24"/>
        </w:rPr>
        <w:t xml:space="preserve"> we will help you through it.</w:t>
      </w:r>
      <w:r w:rsidR="00287DC5" w:rsidRPr="00953E18">
        <w:rPr>
          <w:sz w:val="24"/>
          <w:szCs w:val="24"/>
        </w:rPr>
        <w:t xml:space="preserve"> The CCAAC me</w:t>
      </w:r>
      <w:r w:rsidR="00953E18" w:rsidRPr="00953E18">
        <w:rPr>
          <w:sz w:val="24"/>
          <w:szCs w:val="24"/>
        </w:rPr>
        <w:t xml:space="preserve">ets every Thursday at 1pm </w:t>
      </w:r>
    </w:p>
    <w:p w14:paraId="3BE2DE79" w14:textId="0F346224" w:rsidR="004576CF" w:rsidRPr="00AF41C3" w:rsidRDefault="006467D0" w:rsidP="00993509">
      <w:pPr>
        <w:rPr>
          <w:rStyle w:val="Strong"/>
          <w:b w:val="0"/>
          <w:bCs w:val="0"/>
        </w:rPr>
      </w:pPr>
      <w:r>
        <w:rPr>
          <w:rStyle w:val="Strong"/>
        </w:rPr>
        <w:t>Beckwith Dam Project</w:t>
      </w:r>
    </w:p>
    <w:p w14:paraId="17429848" w14:textId="623DD64E" w:rsidR="00E41F2A" w:rsidRPr="00953E18" w:rsidRDefault="00FC10E4">
      <w:pPr>
        <w:rPr>
          <w:sz w:val="24"/>
          <w:szCs w:val="24"/>
        </w:rPr>
      </w:pPr>
      <w:r w:rsidRPr="00953E18">
        <w:rPr>
          <w:sz w:val="24"/>
          <w:szCs w:val="24"/>
        </w:rPr>
        <w:t xml:space="preserve">The Beckwith Dam Project is moving forward. Following a comprehensive proposal evaluation process, Wilson &amp; Co. received the highest score and has been selected to move forward in the process to become the Owner’s Representative for the project on behalf of the Metropolitan District. The District will now </w:t>
      </w:r>
      <w:proofErr w:type="gramStart"/>
      <w:r w:rsidRPr="00953E18">
        <w:rPr>
          <w:sz w:val="24"/>
          <w:szCs w:val="24"/>
        </w:rPr>
        <w:t>enter into</w:t>
      </w:r>
      <w:proofErr w:type="gramEnd"/>
      <w:r w:rsidRPr="00953E18">
        <w:rPr>
          <w:sz w:val="24"/>
          <w:szCs w:val="24"/>
        </w:rPr>
        <w:t xml:space="preserve"> negotiations with Wilson &amp; Co. to finalize the scope of services and associated fees for carrying out these duties.</w:t>
      </w:r>
    </w:p>
    <w:p w14:paraId="477FF9B6" w14:textId="2666893E" w:rsidR="00E41F2A" w:rsidRPr="00B7628A" w:rsidRDefault="00B7628A">
      <w:pPr>
        <w:rPr>
          <w:b/>
          <w:bCs/>
        </w:rPr>
      </w:pPr>
      <w:r w:rsidRPr="00B7628A">
        <w:rPr>
          <w:b/>
          <w:bCs/>
        </w:rPr>
        <w:t>New Water Treatment Project</w:t>
      </w:r>
    </w:p>
    <w:p w14:paraId="35BA4E34" w14:textId="6CFEE622" w:rsidR="00B7628A" w:rsidRDefault="00B7628A" w:rsidP="00B7628A">
      <w:pPr>
        <w:rPr>
          <w:sz w:val="24"/>
          <w:szCs w:val="24"/>
        </w:rPr>
      </w:pPr>
      <w:r>
        <w:rPr>
          <w:sz w:val="24"/>
          <w:szCs w:val="24"/>
        </w:rPr>
        <w:t>Both projects are continuing to move forward. Because of the size of the projects and the many different agencies involved in approval and funding it seems painfully slow, but we are moving forward. Required archeological inspections has one more review to be completed for dam funding and engineering is completed.  Inspections are done daily/weekly to ensure that both the water and the dam are safe.</w:t>
      </w:r>
    </w:p>
    <w:p w14:paraId="79A87FC4" w14:textId="04ADB1B3" w:rsidR="002950D8" w:rsidRPr="002950D8" w:rsidRDefault="002950D8" w:rsidP="00B7628A">
      <w:pPr>
        <w:rPr>
          <w:b/>
          <w:bCs/>
          <w:sz w:val="24"/>
          <w:szCs w:val="24"/>
        </w:rPr>
      </w:pPr>
      <w:r w:rsidRPr="002950D8">
        <w:rPr>
          <w:b/>
          <w:bCs/>
          <w:sz w:val="24"/>
          <w:szCs w:val="24"/>
        </w:rPr>
        <w:t>Sewer Rates</w:t>
      </w:r>
    </w:p>
    <w:p w14:paraId="317A60FB" w14:textId="1D0B44E7" w:rsidR="00B7628A" w:rsidRPr="00287DC5" w:rsidRDefault="00953E18">
      <w:pPr>
        <w:rPr>
          <w:sz w:val="24"/>
          <w:szCs w:val="24"/>
        </w:rPr>
      </w:pPr>
      <w:r>
        <w:rPr>
          <w:sz w:val="24"/>
          <w:szCs w:val="24"/>
        </w:rPr>
        <w:t>Reminder that sewer Rates</w:t>
      </w:r>
      <w:r w:rsidR="002950D8">
        <w:rPr>
          <w:sz w:val="24"/>
          <w:szCs w:val="24"/>
        </w:rPr>
        <w:t xml:space="preserve"> </w:t>
      </w:r>
      <w:r>
        <w:rPr>
          <w:sz w:val="24"/>
          <w:szCs w:val="24"/>
        </w:rPr>
        <w:t xml:space="preserve">are </w:t>
      </w:r>
      <w:r w:rsidR="002950D8">
        <w:rPr>
          <w:sz w:val="24"/>
          <w:szCs w:val="24"/>
        </w:rPr>
        <w:t xml:space="preserve">taken from December, January, and February. If you </w:t>
      </w:r>
      <w:proofErr w:type="gramStart"/>
      <w:r w:rsidR="002950D8">
        <w:rPr>
          <w:sz w:val="24"/>
          <w:szCs w:val="24"/>
        </w:rPr>
        <w:t>had</w:t>
      </w:r>
      <w:proofErr w:type="gramEnd"/>
      <w:r w:rsidR="002950D8">
        <w:rPr>
          <w:sz w:val="24"/>
          <w:szCs w:val="24"/>
        </w:rPr>
        <w:t xml:space="preserve"> or have a leak, please let us know at the office so we can </w:t>
      </w:r>
      <w:proofErr w:type="gramStart"/>
      <w:r w:rsidR="002950D8">
        <w:rPr>
          <w:sz w:val="24"/>
          <w:szCs w:val="24"/>
        </w:rPr>
        <w:t>adjust for</w:t>
      </w:r>
      <w:proofErr w:type="gramEnd"/>
      <w:r w:rsidR="002950D8">
        <w:rPr>
          <w:sz w:val="24"/>
          <w:szCs w:val="24"/>
        </w:rPr>
        <w:t xml:space="preserve"> sewer usage during these months.</w:t>
      </w:r>
    </w:p>
    <w:p w14:paraId="76F97E25" w14:textId="77777777" w:rsidR="00D16F5F" w:rsidRDefault="00D16F5F"/>
    <w:p w14:paraId="4C23BEA8" w14:textId="77777777" w:rsidR="00D16F5F" w:rsidRPr="00D16F5F" w:rsidRDefault="00D16F5F">
      <w:pPr>
        <w:rPr>
          <w:color w:val="FF0000"/>
        </w:rPr>
      </w:pPr>
    </w:p>
    <w:sectPr w:rsidR="00D16F5F" w:rsidRPr="00D16F5F" w:rsidSect="008E7ABA">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B99D" w14:textId="77777777" w:rsidR="0046657E" w:rsidRDefault="0046657E" w:rsidP="00BD3D99">
      <w:pPr>
        <w:spacing w:after="0" w:line="240" w:lineRule="auto"/>
      </w:pPr>
      <w:r>
        <w:separator/>
      </w:r>
    </w:p>
  </w:endnote>
  <w:endnote w:type="continuationSeparator" w:id="0">
    <w:p w14:paraId="15B0AC75" w14:textId="77777777" w:rsidR="0046657E" w:rsidRDefault="0046657E" w:rsidP="00BD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47D1" w14:textId="77777777" w:rsidR="0046657E" w:rsidRDefault="0046657E" w:rsidP="00BD3D99">
      <w:pPr>
        <w:spacing w:after="0" w:line="240" w:lineRule="auto"/>
      </w:pPr>
      <w:r>
        <w:separator/>
      </w:r>
    </w:p>
  </w:footnote>
  <w:footnote w:type="continuationSeparator" w:id="0">
    <w:p w14:paraId="17F11CE7" w14:textId="77777777" w:rsidR="0046657E" w:rsidRDefault="0046657E" w:rsidP="00BD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2D5B" w14:textId="125EA14D" w:rsidR="00BD3D99" w:rsidRDefault="00BD3D99" w:rsidP="00BD3D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D403" w14:textId="7DD7B1DB" w:rsidR="001D4146" w:rsidRDefault="003C237E">
    <w:pPr>
      <w:pStyle w:val="Header"/>
    </w:pPr>
    <w:r>
      <w:object w:dxaOrig="12645" w:dyaOrig="3270" w14:anchorId="2C98D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84.75pt">
          <v:imagedata r:id="rId1" o:title="" cropright="12401f"/>
        </v:shape>
        <o:OLEObject Type="Embed" ProgID="PBrush" ShapeID="_x0000_i1025" DrawAspect="Content" ObjectID="_183128419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178"/>
    <w:multiLevelType w:val="hybridMultilevel"/>
    <w:tmpl w:val="7B668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4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38"/>
    <w:rsid w:val="00004A95"/>
    <w:rsid w:val="000204F6"/>
    <w:rsid w:val="0004133F"/>
    <w:rsid w:val="0006636D"/>
    <w:rsid w:val="000665C2"/>
    <w:rsid w:val="00096113"/>
    <w:rsid w:val="000A410B"/>
    <w:rsid w:val="000A687A"/>
    <w:rsid w:val="000D7DED"/>
    <w:rsid w:val="000E23D1"/>
    <w:rsid w:val="001424F7"/>
    <w:rsid w:val="00155591"/>
    <w:rsid w:val="00167DB1"/>
    <w:rsid w:val="001A7EB6"/>
    <w:rsid w:val="001C0B66"/>
    <w:rsid w:val="001D4146"/>
    <w:rsid w:val="00240C1A"/>
    <w:rsid w:val="00241445"/>
    <w:rsid w:val="0026280F"/>
    <w:rsid w:val="00287DC5"/>
    <w:rsid w:val="002950D8"/>
    <w:rsid w:val="002B6A42"/>
    <w:rsid w:val="002F1FE8"/>
    <w:rsid w:val="00301E82"/>
    <w:rsid w:val="003929DE"/>
    <w:rsid w:val="003B5D6A"/>
    <w:rsid w:val="003B6796"/>
    <w:rsid w:val="003C237E"/>
    <w:rsid w:val="003D09DB"/>
    <w:rsid w:val="004071CA"/>
    <w:rsid w:val="00425637"/>
    <w:rsid w:val="00432158"/>
    <w:rsid w:val="004340BC"/>
    <w:rsid w:val="004576CF"/>
    <w:rsid w:val="0046657E"/>
    <w:rsid w:val="004777A0"/>
    <w:rsid w:val="004A3B4D"/>
    <w:rsid w:val="004B1B64"/>
    <w:rsid w:val="004C2B25"/>
    <w:rsid w:val="004C5C29"/>
    <w:rsid w:val="004D2721"/>
    <w:rsid w:val="005039D5"/>
    <w:rsid w:val="0050495C"/>
    <w:rsid w:val="00527F3D"/>
    <w:rsid w:val="00531A59"/>
    <w:rsid w:val="00554CC7"/>
    <w:rsid w:val="005848A2"/>
    <w:rsid w:val="005E6AA9"/>
    <w:rsid w:val="006467D0"/>
    <w:rsid w:val="006925FD"/>
    <w:rsid w:val="006C50D6"/>
    <w:rsid w:val="006E63A2"/>
    <w:rsid w:val="00713C10"/>
    <w:rsid w:val="00731038"/>
    <w:rsid w:val="00761237"/>
    <w:rsid w:val="00765B11"/>
    <w:rsid w:val="00784354"/>
    <w:rsid w:val="007B69C5"/>
    <w:rsid w:val="007C1E9E"/>
    <w:rsid w:val="007F76AD"/>
    <w:rsid w:val="008008EA"/>
    <w:rsid w:val="008201C1"/>
    <w:rsid w:val="0083309A"/>
    <w:rsid w:val="00836B9E"/>
    <w:rsid w:val="00867F40"/>
    <w:rsid w:val="00875D39"/>
    <w:rsid w:val="00880208"/>
    <w:rsid w:val="008A1E5E"/>
    <w:rsid w:val="008C32CB"/>
    <w:rsid w:val="008E7ABA"/>
    <w:rsid w:val="008F5290"/>
    <w:rsid w:val="009329B9"/>
    <w:rsid w:val="00951DDF"/>
    <w:rsid w:val="00953E18"/>
    <w:rsid w:val="00977907"/>
    <w:rsid w:val="00993509"/>
    <w:rsid w:val="009A7E45"/>
    <w:rsid w:val="009C2462"/>
    <w:rsid w:val="009D0118"/>
    <w:rsid w:val="00A1637C"/>
    <w:rsid w:val="00A74735"/>
    <w:rsid w:val="00AC42DF"/>
    <w:rsid w:val="00AD3E58"/>
    <w:rsid w:val="00AF41C3"/>
    <w:rsid w:val="00B002DF"/>
    <w:rsid w:val="00B6494A"/>
    <w:rsid w:val="00B7628A"/>
    <w:rsid w:val="00BB1B7E"/>
    <w:rsid w:val="00BC7470"/>
    <w:rsid w:val="00BD3D99"/>
    <w:rsid w:val="00BD5AE8"/>
    <w:rsid w:val="00BE26B9"/>
    <w:rsid w:val="00C05C04"/>
    <w:rsid w:val="00C2781F"/>
    <w:rsid w:val="00C31B8A"/>
    <w:rsid w:val="00C3628A"/>
    <w:rsid w:val="00C634BF"/>
    <w:rsid w:val="00CA7958"/>
    <w:rsid w:val="00CC3FBA"/>
    <w:rsid w:val="00CC434B"/>
    <w:rsid w:val="00CD519A"/>
    <w:rsid w:val="00D16F5F"/>
    <w:rsid w:val="00D43560"/>
    <w:rsid w:val="00D761BC"/>
    <w:rsid w:val="00DC2634"/>
    <w:rsid w:val="00DC3996"/>
    <w:rsid w:val="00E07F13"/>
    <w:rsid w:val="00E17488"/>
    <w:rsid w:val="00E40CBA"/>
    <w:rsid w:val="00E410DE"/>
    <w:rsid w:val="00E41F2A"/>
    <w:rsid w:val="00E70A58"/>
    <w:rsid w:val="00EC3C25"/>
    <w:rsid w:val="00EC5585"/>
    <w:rsid w:val="00EC7D4E"/>
    <w:rsid w:val="00EF57AA"/>
    <w:rsid w:val="00EF6F83"/>
    <w:rsid w:val="00F32339"/>
    <w:rsid w:val="00F37B7B"/>
    <w:rsid w:val="00FA605A"/>
    <w:rsid w:val="00FB41EA"/>
    <w:rsid w:val="00FC10E4"/>
    <w:rsid w:val="00FF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D34C"/>
  <w15:chartTrackingRefBased/>
  <w15:docId w15:val="{9B03326A-76A4-48B5-A73F-D9431583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B25"/>
    <w:rPr>
      <w:color w:val="0563C1" w:themeColor="hyperlink"/>
      <w:u w:val="single"/>
    </w:rPr>
  </w:style>
  <w:style w:type="character" w:styleId="UnresolvedMention">
    <w:name w:val="Unresolved Mention"/>
    <w:basedOn w:val="DefaultParagraphFont"/>
    <w:uiPriority w:val="99"/>
    <w:semiHidden/>
    <w:unhideWhenUsed/>
    <w:rsid w:val="004C2B25"/>
    <w:rPr>
      <w:color w:val="605E5C"/>
      <w:shd w:val="clear" w:color="auto" w:fill="E1DFDD"/>
    </w:rPr>
  </w:style>
  <w:style w:type="paragraph" w:styleId="Header">
    <w:name w:val="header"/>
    <w:basedOn w:val="Normal"/>
    <w:link w:val="HeaderChar"/>
    <w:uiPriority w:val="99"/>
    <w:unhideWhenUsed/>
    <w:rsid w:val="00BD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D99"/>
  </w:style>
  <w:style w:type="paragraph" w:styleId="Footer">
    <w:name w:val="footer"/>
    <w:basedOn w:val="Normal"/>
    <w:link w:val="FooterChar"/>
    <w:uiPriority w:val="99"/>
    <w:unhideWhenUsed/>
    <w:rsid w:val="00BD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D99"/>
  </w:style>
  <w:style w:type="paragraph" w:styleId="ListParagraph">
    <w:name w:val="List Paragraph"/>
    <w:basedOn w:val="Normal"/>
    <w:uiPriority w:val="34"/>
    <w:qFormat/>
    <w:rsid w:val="008008EA"/>
    <w:pPr>
      <w:ind w:left="720"/>
      <w:contextualSpacing/>
    </w:pPr>
  </w:style>
  <w:style w:type="character" w:styleId="Strong">
    <w:name w:val="Strong"/>
    <w:basedOn w:val="DefaultParagraphFont"/>
    <w:uiPriority w:val="22"/>
    <w:qFormat/>
    <w:rsid w:val="00AF41C3"/>
    <w:rPr>
      <w:b/>
      <w:bCs/>
    </w:rPr>
  </w:style>
  <w:style w:type="character" w:styleId="Emphasis">
    <w:name w:val="Emphasis"/>
    <w:basedOn w:val="DefaultParagraphFont"/>
    <w:uiPriority w:val="20"/>
    <w:qFormat/>
    <w:rsid w:val="00AF41C3"/>
    <w:rPr>
      <w:i/>
      <w:iCs/>
    </w:rPr>
  </w:style>
  <w:style w:type="character" w:styleId="BookTitle">
    <w:name w:val="Book Title"/>
    <w:basedOn w:val="DefaultParagraphFont"/>
    <w:uiPriority w:val="33"/>
    <w:qFormat/>
    <w:rsid w:val="00AF41C3"/>
    <w:rPr>
      <w:b/>
      <w:bCs/>
      <w:i/>
      <w:iCs/>
      <w:spacing w:val="5"/>
    </w:rPr>
  </w:style>
  <w:style w:type="character" w:styleId="IntenseReference">
    <w:name w:val="Intense Reference"/>
    <w:basedOn w:val="DefaultParagraphFont"/>
    <w:uiPriority w:val="32"/>
    <w:qFormat/>
    <w:rsid w:val="00AF41C3"/>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OGMovesTheRegion@bhinc.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locityccaac@colocitymdc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eblopermits.com/pueblo-means-busin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ollydotgolf.com" TargetMode="External"/><Relationship Id="rId4" Type="http://schemas.openxmlformats.org/officeDocument/2006/relationships/settings" Target="settings.xml"/><Relationship Id="rId9" Type="http://schemas.openxmlformats.org/officeDocument/2006/relationships/hyperlink" Target="http://www.coloradocitymd.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39E1-8DBC-4BFE-94F3-DBBA0A26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3264</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Gross</dc:creator>
  <cp:keywords/>
  <dc:description/>
  <cp:lastModifiedBy>colocitymanager</cp:lastModifiedBy>
  <cp:revision>3</cp:revision>
  <cp:lastPrinted>2023-07-26T21:01:00Z</cp:lastPrinted>
  <dcterms:created xsi:type="dcterms:W3CDTF">2026-01-30T20:16:00Z</dcterms:created>
  <dcterms:modified xsi:type="dcterms:W3CDTF">2026-01-30T20:17:00Z</dcterms:modified>
</cp:coreProperties>
</file>